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CD" w:rsidRPr="0060399A" w:rsidRDefault="00B81BCD" w:rsidP="00B81BCD">
      <w:pPr>
        <w:pStyle w:val="Ttulo1"/>
        <w:ind w:left="0"/>
        <w:jc w:val="center"/>
        <w:rPr>
          <w:lang w:val="pt-BR"/>
        </w:rPr>
      </w:pPr>
      <w:r w:rsidRPr="0060399A">
        <w:rPr>
          <w:lang w:val="pt-BR"/>
        </w:rPr>
        <w:t>Título do trabalho</w:t>
      </w:r>
    </w:p>
    <w:p w:rsidR="00B81BCD" w:rsidRPr="00F01DF0" w:rsidRDefault="00B81BCD" w:rsidP="00B81BCD">
      <w:pPr>
        <w:pStyle w:val="Corpodetexto"/>
        <w:rPr>
          <w:b/>
          <w:lang w:val="pt-BR"/>
        </w:rPr>
      </w:pPr>
    </w:p>
    <w:p w:rsidR="00B81BCD" w:rsidRPr="00014B79" w:rsidRDefault="00B81BCD" w:rsidP="00B81BCD">
      <w:pPr>
        <w:spacing w:line="360" w:lineRule="auto"/>
        <w:ind w:right="107"/>
        <w:jc w:val="right"/>
        <w:rPr>
          <w:position w:val="11"/>
          <w:sz w:val="16"/>
          <w:lang w:val="pt-BR"/>
        </w:rPr>
      </w:pPr>
      <w:r w:rsidRPr="00014B79">
        <w:rPr>
          <w:sz w:val="24"/>
          <w:lang w:val="pt-BR"/>
        </w:rPr>
        <w:t xml:space="preserve">Nome completo </w:t>
      </w:r>
      <w:proofErr w:type="gramStart"/>
      <w:r w:rsidRPr="00014B79">
        <w:rPr>
          <w:sz w:val="24"/>
          <w:lang w:val="pt-BR"/>
        </w:rPr>
        <w:t>do</w:t>
      </w:r>
      <w:r>
        <w:rPr>
          <w:sz w:val="24"/>
          <w:lang w:val="pt-BR"/>
        </w:rPr>
        <w:t>(</w:t>
      </w:r>
      <w:proofErr w:type="gramEnd"/>
      <w:r>
        <w:rPr>
          <w:sz w:val="24"/>
          <w:lang w:val="pt-BR"/>
        </w:rPr>
        <w:t>a)</w:t>
      </w:r>
      <w:r w:rsidRPr="00014B79">
        <w:rPr>
          <w:sz w:val="24"/>
          <w:lang w:val="pt-BR"/>
        </w:rPr>
        <w:t xml:space="preserve"> autor(a)</w:t>
      </w:r>
      <w:r>
        <w:rPr>
          <w:sz w:val="24"/>
          <w:lang w:val="pt-BR"/>
        </w:rPr>
        <w:t xml:space="preserve"> (Somente as iniciais em maiúscula)</w:t>
      </w:r>
      <w:r w:rsidRPr="00882347">
        <w:rPr>
          <w:rStyle w:val="Refdenotaderodap"/>
          <w:position w:val="11"/>
          <w:sz w:val="24"/>
          <w:szCs w:val="24"/>
          <w:lang w:val="pt-BR"/>
        </w:rPr>
        <w:footnoteReference w:id="1"/>
      </w:r>
    </w:p>
    <w:p w:rsidR="00B81BCD" w:rsidRPr="00014B79" w:rsidRDefault="00B81BCD" w:rsidP="00B81BCD">
      <w:pPr>
        <w:spacing w:line="360" w:lineRule="auto"/>
        <w:ind w:right="107"/>
        <w:jc w:val="right"/>
        <w:rPr>
          <w:sz w:val="24"/>
          <w:lang w:val="pt-BR"/>
        </w:rPr>
      </w:pPr>
      <w:r w:rsidRPr="00014B79">
        <w:rPr>
          <w:sz w:val="24"/>
          <w:lang w:val="pt-BR"/>
        </w:rPr>
        <w:t xml:space="preserve">Nome completo </w:t>
      </w:r>
      <w:proofErr w:type="gramStart"/>
      <w:r w:rsidRPr="00014B79">
        <w:rPr>
          <w:sz w:val="24"/>
          <w:lang w:val="pt-BR"/>
        </w:rPr>
        <w:t>do(</w:t>
      </w:r>
      <w:proofErr w:type="gramEnd"/>
      <w:r w:rsidRPr="00014B79">
        <w:rPr>
          <w:sz w:val="24"/>
          <w:lang w:val="pt-BR"/>
        </w:rPr>
        <w:t>a)</w:t>
      </w:r>
      <w:r w:rsidR="00252736">
        <w:rPr>
          <w:sz w:val="24"/>
          <w:lang w:val="pt-BR"/>
        </w:rPr>
        <w:t xml:space="preserve"> </w:t>
      </w:r>
      <w:r w:rsidRPr="00014B79">
        <w:rPr>
          <w:sz w:val="24"/>
          <w:lang w:val="pt-BR"/>
        </w:rPr>
        <w:t>autor(a)</w:t>
      </w:r>
      <w:r>
        <w:rPr>
          <w:sz w:val="24"/>
          <w:lang w:val="pt-BR"/>
        </w:rPr>
        <w:t xml:space="preserve"> (Somente as iniciais em maiúscula)</w:t>
      </w:r>
      <w:r w:rsidRPr="00014B79">
        <w:rPr>
          <w:rStyle w:val="Refdenotaderodap"/>
          <w:sz w:val="24"/>
          <w:lang w:val="pt-BR"/>
        </w:rPr>
        <w:footnoteReference w:id="2"/>
      </w:r>
    </w:p>
    <w:p w:rsidR="00B81BCD" w:rsidRPr="00014B79" w:rsidRDefault="00B81BCD" w:rsidP="00B81BCD">
      <w:pPr>
        <w:spacing w:line="360" w:lineRule="auto"/>
        <w:ind w:right="107"/>
        <w:jc w:val="right"/>
        <w:rPr>
          <w:sz w:val="24"/>
          <w:lang w:val="pt-BR"/>
        </w:rPr>
      </w:pPr>
      <w:r w:rsidRPr="00014B79">
        <w:rPr>
          <w:sz w:val="24"/>
          <w:lang w:val="pt-BR"/>
        </w:rPr>
        <w:t xml:space="preserve">Nome completo </w:t>
      </w:r>
      <w:proofErr w:type="gramStart"/>
      <w:r w:rsidRPr="00014B79">
        <w:rPr>
          <w:sz w:val="24"/>
          <w:lang w:val="pt-BR"/>
        </w:rPr>
        <w:t>do(</w:t>
      </w:r>
      <w:proofErr w:type="gramEnd"/>
      <w:r w:rsidRPr="00014B79">
        <w:rPr>
          <w:sz w:val="24"/>
          <w:lang w:val="pt-BR"/>
        </w:rPr>
        <w:t>a)</w:t>
      </w:r>
      <w:r w:rsidR="00252736">
        <w:rPr>
          <w:sz w:val="24"/>
          <w:lang w:val="pt-BR"/>
        </w:rPr>
        <w:t xml:space="preserve"> </w:t>
      </w:r>
      <w:r w:rsidRPr="00014B79">
        <w:rPr>
          <w:sz w:val="24"/>
          <w:lang w:val="pt-BR"/>
        </w:rPr>
        <w:t>autor(a)</w:t>
      </w:r>
      <w:r>
        <w:rPr>
          <w:sz w:val="24"/>
          <w:lang w:val="pt-BR"/>
        </w:rPr>
        <w:t xml:space="preserve"> (Somente as iniciais em maiúscula)</w:t>
      </w:r>
      <w:r w:rsidRPr="00882347">
        <w:rPr>
          <w:rStyle w:val="Refdenotaderodap"/>
          <w:sz w:val="24"/>
          <w:szCs w:val="24"/>
          <w:lang w:val="pt-BR"/>
        </w:rPr>
        <w:footnoteReference w:id="3"/>
      </w:r>
    </w:p>
    <w:p w:rsidR="00B81BCD" w:rsidRPr="00F01DF0" w:rsidRDefault="00B81BCD" w:rsidP="00B81BCD">
      <w:pPr>
        <w:pStyle w:val="Corpodetexto"/>
        <w:spacing w:before="5"/>
        <w:rPr>
          <w:i/>
          <w:lang w:val="pt-BR"/>
        </w:rPr>
      </w:pPr>
    </w:p>
    <w:p w:rsidR="00B81BCD" w:rsidRPr="0060399A" w:rsidRDefault="00B81BCD" w:rsidP="00B81BCD">
      <w:pPr>
        <w:pStyle w:val="Ttulo1"/>
        <w:spacing w:line="360" w:lineRule="auto"/>
        <w:ind w:left="0" w:firstLine="709"/>
        <w:rPr>
          <w:lang w:val="pt-BR"/>
        </w:rPr>
      </w:pPr>
      <w:r w:rsidRPr="0060399A">
        <w:rPr>
          <w:lang w:val="pt-BR"/>
        </w:rPr>
        <w:t>Introdução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O texto da introdução deverá contemplar uma breve apresentação, justificando o tema a ser desenvolvido, bem como os objetivos do trabalho que está sendo socializado/</w:t>
      </w:r>
      <w:proofErr w:type="spellStart"/>
      <w:r w:rsidRPr="0060399A">
        <w:rPr>
          <w:lang w:val="pt-BR"/>
        </w:rPr>
        <w:t>publicizado</w:t>
      </w:r>
      <w:proofErr w:type="spellEnd"/>
      <w:r w:rsidRPr="0060399A">
        <w:rPr>
          <w:lang w:val="pt-BR"/>
        </w:rPr>
        <w:t>. Uma boa introdução deve criar uma expectativa positiva no leitor e despertar seu interesse para a leitura do restante do trabalho.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Não há um limite de laudas para a Introdução</w:t>
      </w:r>
      <w:r>
        <w:rPr>
          <w:lang w:val="pt-BR"/>
        </w:rPr>
        <w:t>. O</w:t>
      </w:r>
      <w:r w:rsidRPr="0060399A">
        <w:rPr>
          <w:lang w:val="pt-BR"/>
        </w:rPr>
        <w:t xml:space="preserve">rienta-se que esta parte inicial do texto não seja extensa, de modo que realize a </w:t>
      </w:r>
      <w:r w:rsidRPr="0060399A">
        <w:rPr>
          <w:b/>
          <w:lang w:val="pt-BR"/>
        </w:rPr>
        <w:t>delimitação do tema</w:t>
      </w:r>
      <w:r w:rsidRPr="0060399A">
        <w:rPr>
          <w:lang w:val="pt-BR"/>
        </w:rPr>
        <w:t xml:space="preserve">, os </w:t>
      </w:r>
      <w:r w:rsidRPr="0060399A">
        <w:rPr>
          <w:b/>
          <w:lang w:val="pt-BR"/>
        </w:rPr>
        <w:t xml:space="preserve">objetivos </w:t>
      </w:r>
      <w:r w:rsidRPr="0060399A">
        <w:rPr>
          <w:lang w:val="pt-BR"/>
        </w:rPr>
        <w:t>do trabalho e</w:t>
      </w:r>
      <w:r>
        <w:rPr>
          <w:lang w:val="pt-BR"/>
        </w:rPr>
        <w:t xml:space="preserve"> </w:t>
      </w:r>
      <w:r w:rsidRPr="0060399A">
        <w:rPr>
          <w:lang w:val="pt-BR"/>
        </w:rPr>
        <w:t>sua</w:t>
      </w:r>
      <w:r>
        <w:rPr>
          <w:lang w:val="pt-BR"/>
        </w:rPr>
        <w:t xml:space="preserve"> </w:t>
      </w:r>
      <w:r w:rsidRPr="0060399A">
        <w:rPr>
          <w:b/>
          <w:lang w:val="pt-BR"/>
        </w:rPr>
        <w:t>finalidade</w:t>
      </w:r>
      <w:r w:rsidRPr="0060399A">
        <w:rPr>
          <w:lang w:val="pt-BR"/>
        </w:rPr>
        <w:t xml:space="preserve">, o </w:t>
      </w:r>
      <w:r w:rsidRPr="0060399A">
        <w:rPr>
          <w:b/>
          <w:lang w:val="pt-BR"/>
        </w:rPr>
        <w:t xml:space="preserve">ponto de vista </w:t>
      </w:r>
      <w:r w:rsidRPr="0060399A">
        <w:rPr>
          <w:lang w:val="pt-BR"/>
        </w:rPr>
        <w:t xml:space="preserve">sob o qual o </w:t>
      </w:r>
      <w:r w:rsidRPr="0060399A">
        <w:rPr>
          <w:b/>
          <w:lang w:val="pt-BR"/>
        </w:rPr>
        <w:t xml:space="preserve">tema </w:t>
      </w:r>
      <w:r w:rsidRPr="0060399A">
        <w:rPr>
          <w:lang w:val="pt-BR"/>
        </w:rPr>
        <w:t xml:space="preserve">será tratado, apresentando a gênese e o contexto do problema, estando estes relacionados aos aspectos educativos, sociais, políticos, econômicos e históricos, enfim os elementos necessários para situar o </w:t>
      </w:r>
      <w:r w:rsidRPr="0060399A">
        <w:rPr>
          <w:b/>
          <w:lang w:val="pt-BR"/>
        </w:rPr>
        <w:t xml:space="preserve">tema </w:t>
      </w:r>
      <w:r w:rsidRPr="0060399A">
        <w:rPr>
          <w:lang w:val="pt-BR"/>
        </w:rPr>
        <w:t>do trabalho.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Sugere-se não realizar citações diretas </w:t>
      </w:r>
      <w:r>
        <w:rPr>
          <w:lang w:val="pt-BR"/>
        </w:rPr>
        <w:t xml:space="preserve">na </w:t>
      </w:r>
      <w:r w:rsidRPr="0060399A">
        <w:rPr>
          <w:lang w:val="pt-BR"/>
        </w:rPr>
        <w:t>Introdução, podendo ser utilizadas citações indiretas, desde que os autores sejam referenciados com nome e ano da obra (conforme Normas da ABNT). Para sustentação teórica do trabalho</w:t>
      </w:r>
      <w:r>
        <w:rPr>
          <w:lang w:val="pt-BR"/>
        </w:rPr>
        <w:t>,</w:t>
      </w:r>
      <w:r w:rsidRPr="0060399A">
        <w:rPr>
          <w:lang w:val="pt-BR"/>
        </w:rPr>
        <w:t xml:space="preserve"> pode-se anunciar as principais referências que contribuíram com as argumentações na construção do texto. Os autores devem atentar para que</w:t>
      </w:r>
      <w:r>
        <w:rPr>
          <w:lang w:val="pt-BR"/>
        </w:rPr>
        <w:t>,</w:t>
      </w:r>
      <w:r w:rsidRPr="0060399A">
        <w:rPr>
          <w:lang w:val="pt-BR"/>
        </w:rPr>
        <w:t xml:space="preserve"> ao longo do trabalho, a escrita contemple a articulação entre</w:t>
      </w:r>
      <w:r>
        <w:rPr>
          <w:lang w:val="pt-BR"/>
        </w:rPr>
        <w:t xml:space="preserve"> </w:t>
      </w:r>
      <w:r w:rsidRPr="0060399A">
        <w:rPr>
          <w:lang w:val="pt-BR"/>
        </w:rPr>
        <w:t>as partes do texto de maneira coesa, de modo que os subtítulos representem tópicos interconectores entre as partes do trabalho.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Os parágrafos de finalização da Introdução devem ser escritos no sentido de</w:t>
      </w:r>
      <w:r>
        <w:rPr>
          <w:lang w:val="pt-BR"/>
        </w:rPr>
        <w:t xml:space="preserve"> </w:t>
      </w:r>
      <w:r w:rsidRPr="0060399A">
        <w:rPr>
          <w:lang w:val="pt-BR"/>
        </w:rPr>
        <w:t>manifestar considerações gerais e relevância do trabalho realizado</w:t>
      </w:r>
      <w:r>
        <w:rPr>
          <w:lang w:val="pt-BR"/>
        </w:rPr>
        <w:t>, b</w:t>
      </w:r>
      <w:r w:rsidRPr="0060399A">
        <w:rPr>
          <w:lang w:val="pt-BR"/>
        </w:rPr>
        <w:t>em como apresentar a seção seguinte.</w:t>
      </w:r>
    </w:p>
    <w:p w:rsidR="00B81BCD" w:rsidRPr="00F01DF0" w:rsidRDefault="00B81BCD" w:rsidP="00B81BCD">
      <w:pPr>
        <w:pStyle w:val="Corpodetexto"/>
        <w:spacing w:before="8"/>
        <w:rPr>
          <w:lang w:val="pt-BR"/>
        </w:rPr>
      </w:pPr>
      <w:bookmarkStart w:id="0" w:name="_GoBack"/>
      <w:bookmarkEnd w:id="0"/>
    </w:p>
    <w:p w:rsidR="00B81BCD" w:rsidRPr="0060399A" w:rsidRDefault="00B81BCD" w:rsidP="00B81BCD">
      <w:pPr>
        <w:pStyle w:val="Ttulo1"/>
        <w:spacing w:line="360" w:lineRule="auto"/>
        <w:ind w:left="0" w:firstLine="709"/>
        <w:rPr>
          <w:lang w:val="pt-BR"/>
        </w:rPr>
      </w:pPr>
      <w:r w:rsidRPr="0060399A">
        <w:rPr>
          <w:lang w:val="pt-BR"/>
        </w:rPr>
        <w:t>Desenvolvimento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Esta seção consiste na apresentação do processo de construção do trabalho, desde a metodologia utilizada, como os dados foram elaborados no estudo e seus desdobramentos. No caso do trabalho tratar </w:t>
      </w:r>
      <w:r>
        <w:rPr>
          <w:lang w:val="pt-BR"/>
        </w:rPr>
        <w:t xml:space="preserve">de </w:t>
      </w:r>
      <w:r w:rsidRPr="0060399A">
        <w:rPr>
          <w:lang w:val="pt-BR"/>
        </w:rPr>
        <w:t xml:space="preserve">relato de experiência, esta parte do texto </w:t>
      </w:r>
      <w:r w:rsidRPr="0060399A">
        <w:rPr>
          <w:lang w:val="pt-BR"/>
        </w:rPr>
        <w:lastRenderedPageBreak/>
        <w:t xml:space="preserve">destina-se para </w:t>
      </w:r>
      <w:proofErr w:type="gramStart"/>
      <w:r w:rsidRPr="0060399A">
        <w:rPr>
          <w:lang w:val="pt-BR"/>
        </w:rPr>
        <w:t>o(</w:t>
      </w:r>
      <w:proofErr w:type="gramEnd"/>
      <w:r w:rsidRPr="0060399A">
        <w:rPr>
          <w:lang w:val="pt-BR"/>
        </w:rPr>
        <w:t>s) autor(es) descreverem a experiência em questão, de maneira articulada ao referencial teórico a respeito do tema, objetivo e metodologia do trabalho.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Orienta-se que os parágrafos iniciais do texto, apresentem de maneira compreensível o objetivo da discussão. No decorrer desta seção, as ideias e dados </w:t>
      </w:r>
      <w:proofErr w:type="gramStart"/>
      <w:r w:rsidRPr="0060399A">
        <w:rPr>
          <w:lang w:val="pt-BR"/>
        </w:rPr>
        <w:t>do(</w:t>
      </w:r>
      <w:proofErr w:type="gramEnd"/>
      <w:r w:rsidRPr="0060399A">
        <w:rPr>
          <w:lang w:val="pt-BR"/>
        </w:rPr>
        <w:t xml:space="preserve">s) autor(es), devem promover a interlocução com outros estudos (fontes bibliográficas de outros autores) de modo que subsidiem as discussões do trabalho. É importante que exista coerência teórica e metodológica e que estas possam contribuir de fato com as argumentações apresentadas. </w:t>
      </w:r>
      <w:r>
        <w:rPr>
          <w:lang w:val="pt-BR"/>
        </w:rPr>
        <w:t xml:space="preserve">Para o </w:t>
      </w:r>
      <w:r w:rsidRPr="0060399A">
        <w:rPr>
          <w:lang w:val="pt-BR"/>
        </w:rPr>
        <w:t>processo de pensamento e escrita do texto pode-se utilizar citações diretas e indiretas,</w:t>
      </w:r>
      <w:r>
        <w:rPr>
          <w:lang w:val="pt-BR"/>
        </w:rPr>
        <w:t xml:space="preserve"> </w:t>
      </w:r>
      <w:r w:rsidRPr="0060399A">
        <w:rPr>
          <w:lang w:val="pt-BR"/>
        </w:rPr>
        <w:t xml:space="preserve">atentando sempre </w:t>
      </w:r>
      <w:r>
        <w:rPr>
          <w:lang w:val="pt-BR"/>
        </w:rPr>
        <w:t>à</w:t>
      </w:r>
      <w:r w:rsidRPr="0060399A">
        <w:rPr>
          <w:lang w:val="pt-BR"/>
        </w:rPr>
        <w:t>s Normas de formatação da ABNT.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Assim, orienta-se que o desenvolvimento apresente a revisão da literatura,</w:t>
      </w:r>
      <w:r>
        <w:rPr>
          <w:lang w:val="pt-BR"/>
        </w:rPr>
        <w:t xml:space="preserve"> </w:t>
      </w:r>
      <w:r w:rsidRPr="0060399A">
        <w:rPr>
          <w:lang w:val="pt-BR"/>
        </w:rPr>
        <w:t>metodologia do trabalho, análise dos dados e discussão dos resultados, sendo possível a subdivisão em seções com subtítulos adequados à organização e conteúdo do texto.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É preciso ter o cuidado para não fazer especulações, suposições ou afirmações que não possam ser sustentadas pelos dados obtidos no próprio texto ou naqueles que foram explicitamente citados.</w:t>
      </w:r>
    </w:p>
    <w:p w:rsidR="00B81BCD" w:rsidRPr="00F01DF0" w:rsidRDefault="00B81BCD" w:rsidP="00B81BCD">
      <w:pPr>
        <w:pStyle w:val="Corpodetexto"/>
        <w:spacing w:before="3"/>
        <w:rPr>
          <w:lang w:val="pt-BR"/>
        </w:rPr>
      </w:pPr>
    </w:p>
    <w:p w:rsidR="00B81BCD" w:rsidRPr="0060399A" w:rsidRDefault="00B81BCD" w:rsidP="00B81BCD">
      <w:pPr>
        <w:pStyle w:val="Ttulo1"/>
        <w:spacing w:line="360" w:lineRule="auto"/>
        <w:ind w:left="0" w:firstLine="709"/>
        <w:rPr>
          <w:lang w:val="pt-BR"/>
        </w:rPr>
      </w:pPr>
      <w:r w:rsidRPr="0060399A">
        <w:rPr>
          <w:lang w:val="pt-BR"/>
        </w:rPr>
        <w:t>Citações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As citações diretas, com mais de 3 (três) linhas, devem ser recuadas 4 cm, assim como o tamanho da fonte para 10 e o espaçamento simples. Exemplo:</w:t>
      </w:r>
    </w:p>
    <w:p w:rsidR="00B81BCD" w:rsidRPr="00F01DF0" w:rsidRDefault="00B81BCD" w:rsidP="00B81BCD">
      <w:pPr>
        <w:pStyle w:val="Corpodetexto"/>
        <w:spacing w:before="2"/>
        <w:rPr>
          <w:lang w:val="pt-BR"/>
        </w:rPr>
      </w:pPr>
    </w:p>
    <w:p w:rsidR="00B81BCD" w:rsidRPr="008764E5" w:rsidRDefault="00B81BCD" w:rsidP="00B81BCD">
      <w:pPr>
        <w:ind w:left="2268"/>
        <w:jc w:val="both"/>
        <w:rPr>
          <w:sz w:val="24"/>
          <w:szCs w:val="24"/>
          <w:lang w:val="pt-BR"/>
        </w:rPr>
      </w:pPr>
      <w:r>
        <w:rPr>
          <w:sz w:val="20"/>
          <w:szCs w:val="20"/>
          <w:lang w:val="pt-BR"/>
        </w:rPr>
        <w:t>“</w:t>
      </w:r>
      <w:r w:rsidRPr="00A24B30">
        <w:rPr>
          <w:sz w:val="20"/>
          <w:szCs w:val="20"/>
          <w:lang w:val="pt-BR"/>
        </w:rPr>
        <w:t>Na medida em que as relações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sociais que se estavam configurando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eram relações de dominação,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tais identidades sociais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foram associadas às hierarquias,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lugares e papéis sociais correspondentes,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como constitutivas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delas e, consequentemente, ao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padrão de dominação que se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impunha. Em outras palavras,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raça e identidade racial foram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estabelecidas como instrumentos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de classificação social básica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 xml:space="preserve">da </w:t>
      </w:r>
      <w:proofErr w:type="gramStart"/>
      <w:r w:rsidRPr="00A24B30">
        <w:rPr>
          <w:sz w:val="20"/>
          <w:szCs w:val="20"/>
          <w:lang w:val="pt-BR"/>
        </w:rPr>
        <w:t>população.</w:t>
      </w:r>
      <w:r>
        <w:rPr>
          <w:sz w:val="20"/>
          <w:szCs w:val="20"/>
          <w:lang w:val="pt-BR"/>
        </w:rPr>
        <w:t>”</w:t>
      </w:r>
      <w:proofErr w:type="gramEnd"/>
      <w:r w:rsidRPr="00A24B30">
        <w:rPr>
          <w:sz w:val="20"/>
          <w:szCs w:val="20"/>
          <w:lang w:val="pt-BR"/>
        </w:rPr>
        <w:t xml:space="preserve"> (QUIJANO, 2005,</w:t>
      </w:r>
      <w:r>
        <w:rPr>
          <w:sz w:val="20"/>
          <w:szCs w:val="20"/>
          <w:lang w:val="pt-BR"/>
        </w:rPr>
        <w:t xml:space="preserve"> </w:t>
      </w:r>
      <w:r w:rsidRPr="00A24B30">
        <w:rPr>
          <w:sz w:val="20"/>
          <w:szCs w:val="20"/>
          <w:lang w:val="pt-BR"/>
        </w:rPr>
        <w:t>p. 228-229)</w:t>
      </w:r>
      <w:r>
        <w:rPr>
          <w:sz w:val="20"/>
          <w:szCs w:val="20"/>
          <w:lang w:val="pt-BR"/>
        </w:rPr>
        <w:t>.</w:t>
      </w:r>
      <w:r w:rsidRPr="00A24B30">
        <w:rPr>
          <w:sz w:val="20"/>
          <w:szCs w:val="20"/>
          <w:lang w:val="pt-BR"/>
        </w:rPr>
        <w:cr/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As citações curtas, com até 3 linhas, deverão ser apresentadas no corpo do texto, entre aspas, tamanho da fonte 12 e espaçamento entre linhas de 1,5. A referência ao autor poderá estar no texto (exemplo 1) ou ao final da citação. Neste caso, usa-se o sobrenome do autor entre parênteses e em letras maiúsculas (exemplo 2).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Exemplo 1: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E949E4">
        <w:rPr>
          <w:lang w:val="pt-BR"/>
        </w:rPr>
        <w:t>Como afirma Arroyo (2012, p. 233), “As resistências à opressão e as lutas pela libertação são múltiplas e se reforçam, porque há consciência de que os processos históricos de opressão são múltiplos e se reforçam”.</w:t>
      </w:r>
    </w:p>
    <w:p w:rsidR="00B81BCD" w:rsidRPr="002F051E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Exemplo 2:</w:t>
      </w:r>
    </w:p>
    <w:p w:rsidR="00B81BCD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“[...] </w:t>
      </w:r>
      <w:r w:rsidRPr="00EE5D7C">
        <w:rPr>
          <w:lang w:val="pt-BR"/>
        </w:rPr>
        <w:t xml:space="preserve">Em outras palavras, raça e identidade racial foram estabelecidas como </w:t>
      </w:r>
      <w:r w:rsidRPr="00EE5D7C">
        <w:rPr>
          <w:lang w:val="pt-BR"/>
        </w:rPr>
        <w:lastRenderedPageBreak/>
        <w:t xml:space="preserve">instrumentos de classificação social básica da </w:t>
      </w:r>
      <w:proofErr w:type="gramStart"/>
      <w:r w:rsidRPr="00EE5D7C">
        <w:rPr>
          <w:lang w:val="pt-BR"/>
        </w:rPr>
        <w:t>população.</w:t>
      </w:r>
      <w:r>
        <w:rPr>
          <w:lang w:val="pt-BR"/>
        </w:rPr>
        <w:t>”</w:t>
      </w:r>
      <w:proofErr w:type="gramEnd"/>
      <w:r w:rsidRPr="00EE5D7C">
        <w:rPr>
          <w:lang w:val="pt-BR"/>
        </w:rPr>
        <w:t xml:space="preserve"> (QUIJANO, 2005, p. 228-229)</w:t>
      </w:r>
      <w:r>
        <w:rPr>
          <w:lang w:val="pt-BR"/>
        </w:rPr>
        <w:t>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Na citação indireta, o autor do trabalho apresenta a ideia de outros autores, utilizando suas próprias palavras.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Exemplos:</w:t>
      </w:r>
    </w:p>
    <w:p w:rsidR="00B81BCD" w:rsidRPr="00E13581" w:rsidRDefault="00B81BCD" w:rsidP="00B81BCD">
      <w:pPr>
        <w:pStyle w:val="Corpodetexto"/>
        <w:spacing w:line="360" w:lineRule="auto"/>
        <w:ind w:firstLine="709"/>
        <w:jc w:val="both"/>
        <w:rPr>
          <w:highlight w:val="yellow"/>
          <w:lang w:val="pt-BR"/>
        </w:rPr>
      </w:pPr>
      <w:r w:rsidRPr="005E199C">
        <w:rPr>
          <w:lang w:val="pt-BR"/>
        </w:rPr>
        <w:t xml:space="preserve">O aumento da produtividade </w:t>
      </w:r>
      <w:r>
        <w:rPr>
          <w:lang w:val="pt-BR"/>
        </w:rPr>
        <w:t xml:space="preserve">do campo nativo </w:t>
      </w:r>
      <w:r w:rsidRPr="005E199C">
        <w:rPr>
          <w:lang w:val="pt-BR"/>
        </w:rPr>
        <w:t>pode ser conseguido por meio</w:t>
      </w:r>
      <w:r>
        <w:rPr>
          <w:lang w:val="pt-BR"/>
        </w:rPr>
        <w:t xml:space="preserve"> </w:t>
      </w:r>
      <w:r w:rsidRPr="005E199C">
        <w:rPr>
          <w:lang w:val="pt-BR"/>
        </w:rPr>
        <w:t xml:space="preserve">da adubação e da </w:t>
      </w:r>
      <w:proofErr w:type="spellStart"/>
      <w:r w:rsidRPr="005E199C">
        <w:rPr>
          <w:lang w:val="pt-BR"/>
        </w:rPr>
        <w:t>sobressemeadura</w:t>
      </w:r>
      <w:proofErr w:type="spellEnd"/>
      <w:r w:rsidRPr="005E199C">
        <w:rPr>
          <w:lang w:val="pt-BR"/>
        </w:rPr>
        <w:t xml:space="preserve"> de espécies exóticas, bem como da</w:t>
      </w:r>
      <w:r>
        <w:rPr>
          <w:lang w:val="pt-BR"/>
        </w:rPr>
        <w:t xml:space="preserve"> </w:t>
      </w:r>
      <w:r w:rsidRPr="005E199C">
        <w:rPr>
          <w:lang w:val="pt-BR"/>
        </w:rPr>
        <w:t>correção da fertilidade e da adubação mineral ou orgânica</w:t>
      </w:r>
      <w:r>
        <w:rPr>
          <w:lang w:val="pt-BR"/>
        </w:rPr>
        <w:t xml:space="preserve"> (</w:t>
      </w:r>
      <w:r w:rsidRPr="005E199C">
        <w:rPr>
          <w:lang w:val="pt-BR"/>
        </w:rPr>
        <w:t>NABINGER et al.</w:t>
      </w:r>
      <w:r>
        <w:rPr>
          <w:lang w:val="pt-BR"/>
        </w:rPr>
        <w:t>,</w:t>
      </w:r>
      <w:r w:rsidRPr="005E199C">
        <w:rPr>
          <w:lang w:val="pt-BR"/>
        </w:rPr>
        <w:t xml:space="preserve"> 2009).</w:t>
      </w:r>
    </w:p>
    <w:p w:rsidR="00B81BCD" w:rsidRPr="00ED704D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ED704D">
        <w:rPr>
          <w:lang w:val="pt-BR"/>
        </w:rPr>
        <w:t>Ou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Conforme estudo conduzido por </w:t>
      </w:r>
      <w:proofErr w:type="spellStart"/>
      <w:r>
        <w:rPr>
          <w:lang w:val="pt-BR"/>
        </w:rPr>
        <w:t>Nabinger</w:t>
      </w:r>
      <w:proofErr w:type="spellEnd"/>
      <w:r>
        <w:rPr>
          <w:lang w:val="pt-BR"/>
        </w:rPr>
        <w:t xml:space="preserve"> et al. (2009), o</w:t>
      </w:r>
      <w:r w:rsidRPr="005E199C">
        <w:rPr>
          <w:lang w:val="pt-BR"/>
        </w:rPr>
        <w:t xml:space="preserve"> aumento da produtividade do campo nativo pode ser conseguido por meio da adubação e da </w:t>
      </w:r>
      <w:proofErr w:type="spellStart"/>
      <w:r w:rsidRPr="005E199C">
        <w:rPr>
          <w:lang w:val="pt-BR"/>
        </w:rPr>
        <w:t>sobressemeadura</w:t>
      </w:r>
      <w:proofErr w:type="spellEnd"/>
      <w:r w:rsidRPr="005E199C">
        <w:rPr>
          <w:lang w:val="pt-BR"/>
        </w:rPr>
        <w:t xml:space="preserve"> de espécies exóticas, bem como da correção da fertilidade e da adubação mineral ou orgânica.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Usar negrito para grifar e </w:t>
      </w:r>
      <w:r w:rsidRPr="0060399A">
        <w:rPr>
          <w:i/>
          <w:lang w:val="pt-BR"/>
        </w:rPr>
        <w:t xml:space="preserve">itálico </w:t>
      </w:r>
      <w:r w:rsidRPr="0060399A">
        <w:rPr>
          <w:lang w:val="pt-BR"/>
        </w:rPr>
        <w:t>para termos estrangeiros. Figuras, gráficos, quadros e tabelas devem estar dentro do corpo do texto, possuir legenda centralizada (tamanho 10).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Subtítulos devem ser em negrito, justificado, maiúscula/minúscula e espaçamento 1,5 entrelinhas. Os títulos </w:t>
      </w:r>
      <w:r w:rsidRPr="002F051E">
        <w:rPr>
          <w:lang w:val="pt-BR"/>
        </w:rPr>
        <w:t xml:space="preserve">e </w:t>
      </w:r>
      <w:r w:rsidRPr="0060399A">
        <w:rPr>
          <w:lang w:val="pt-BR"/>
        </w:rPr>
        <w:t xml:space="preserve">subtítulos poderão ser renomeados de acordo com o interesse </w:t>
      </w:r>
      <w:proofErr w:type="gramStart"/>
      <w:r w:rsidRPr="0060399A">
        <w:rPr>
          <w:lang w:val="pt-BR"/>
        </w:rPr>
        <w:t>do(</w:t>
      </w:r>
      <w:proofErr w:type="gramEnd"/>
      <w:r w:rsidRPr="0060399A">
        <w:rPr>
          <w:lang w:val="pt-BR"/>
        </w:rPr>
        <w:t>s) autor(es).</w:t>
      </w:r>
    </w:p>
    <w:p w:rsidR="00B81BCD" w:rsidRPr="00F01DF0" w:rsidRDefault="00B81BCD" w:rsidP="00B81BCD">
      <w:pPr>
        <w:pStyle w:val="Corpodetexto"/>
        <w:spacing w:before="3"/>
        <w:rPr>
          <w:lang w:val="pt-BR"/>
        </w:rPr>
      </w:pPr>
    </w:p>
    <w:p w:rsidR="00B81BCD" w:rsidRPr="0060399A" w:rsidRDefault="00B81BCD" w:rsidP="00B81BCD">
      <w:pPr>
        <w:pStyle w:val="Ttulo1"/>
        <w:spacing w:line="360" w:lineRule="auto"/>
        <w:ind w:left="0" w:firstLine="709"/>
        <w:rPr>
          <w:lang w:val="pt-BR"/>
        </w:rPr>
      </w:pPr>
      <w:r w:rsidRPr="0060399A">
        <w:rPr>
          <w:lang w:val="pt-BR"/>
        </w:rPr>
        <w:t>Figuras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As figuras ou fotos deverão ser inseridas no corpo do trabalho, tão próximas quanto possível das citações sobre elas, não ultrapassando três imagens. As tabelas e/ou figuras</w:t>
      </w:r>
      <w:r>
        <w:rPr>
          <w:lang w:val="pt-BR"/>
        </w:rPr>
        <w:t xml:space="preserve"> </w:t>
      </w:r>
      <w:r w:rsidRPr="0060399A">
        <w:rPr>
          <w:lang w:val="pt-BR"/>
        </w:rPr>
        <w:t>(fotografias, gráficos, desenhos), quando presentes, devem ser elaboradas de forma a apresentar qualidade necessária à boa reprodução, estando sempre articuladas ao texto. O uso de imagens deve ter autorização para publicação.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Nas tabelas e quadros o título deve ficar acima e nas figuras e/ou gráficos, o título</w:t>
      </w:r>
      <w:r>
        <w:rPr>
          <w:lang w:val="pt-BR"/>
        </w:rPr>
        <w:t xml:space="preserve"> </w:t>
      </w:r>
      <w:r w:rsidRPr="0060399A">
        <w:rPr>
          <w:lang w:val="pt-BR"/>
        </w:rPr>
        <w:t>deve ficar abaixo, conforme normas atuais da ABNT. As figuras deverão ser centralizadas, sem exceder o tamanho limitado pelas margens da página.</w:t>
      </w:r>
    </w:p>
    <w:p w:rsidR="00B81BCD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Cada figura deverá ter um título numerado em algarismos arábicos. Os títulos deverão ser centralizados na parte inferior das mesmas, separados por espaço simples e digitados como: Figura 1 – Título da figura com ponto final. No texto, elas deverão ser mencionadas da seguinte forma: “Conforme mostra a Figura 1...”. 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Exemplo</w:t>
      </w:r>
      <w:r>
        <w:rPr>
          <w:lang w:val="pt-BR"/>
        </w:rPr>
        <w:t xml:space="preserve"> de inserção de figura</w:t>
      </w:r>
      <w:r w:rsidRPr="0060399A">
        <w:rPr>
          <w:lang w:val="pt-BR"/>
        </w:rPr>
        <w:t>:</w:t>
      </w:r>
    </w:p>
    <w:p w:rsidR="00B81BCD" w:rsidRPr="00F01DF0" w:rsidRDefault="00B81BCD" w:rsidP="00B81BCD">
      <w:pPr>
        <w:pStyle w:val="Corpodetexto"/>
        <w:rPr>
          <w:lang w:val="pt-BR"/>
        </w:rPr>
      </w:pPr>
    </w:p>
    <w:p w:rsidR="00B81BCD" w:rsidRDefault="00B81BCD" w:rsidP="00B81BCD">
      <w:pPr>
        <w:pStyle w:val="Corpodetex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43C7E8A" wp14:editId="6FCF3731">
            <wp:extent cx="2653132" cy="1836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32" cy="18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BCD" w:rsidRDefault="00B81BCD" w:rsidP="00B81BCD">
      <w:pPr>
        <w:pStyle w:val="Corpodetexto"/>
        <w:spacing w:before="120" w:line="360" w:lineRule="auto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Figura 1 – </w:t>
      </w:r>
      <w:r w:rsidRPr="000A6AE5">
        <w:rPr>
          <w:sz w:val="20"/>
          <w:szCs w:val="20"/>
          <w:lang w:val="pt-BR"/>
        </w:rPr>
        <w:t>Torre de energia elaborada para iluminação de três residências</w:t>
      </w:r>
      <w:r>
        <w:rPr>
          <w:sz w:val="20"/>
          <w:szCs w:val="20"/>
          <w:lang w:val="pt-BR"/>
        </w:rPr>
        <w:t>.</w:t>
      </w:r>
    </w:p>
    <w:p w:rsidR="00B81BCD" w:rsidRPr="002F051E" w:rsidRDefault="00B81BCD" w:rsidP="00B81BCD">
      <w:pPr>
        <w:pStyle w:val="Corpodetexto"/>
        <w:spacing w:line="360" w:lineRule="auto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Fonte: Ferreira et al. (2016)</w:t>
      </w:r>
    </w:p>
    <w:p w:rsidR="00B81BCD" w:rsidRPr="00F01DF0" w:rsidRDefault="00B81BCD" w:rsidP="00B81BCD">
      <w:pPr>
        <w:pStyle w:val="Corpodetexto"/>
        <w:spacing w:before="3"/>
        <w:rPr>
          <w:lang w:val="pt-BR"/>
        </w:rPr>
      </w:pPr>
    </w:p>
    <w:p w:rsidR="00B81BCD" w:rsidRPr="0060399A" w:rsidRDefault="00B81BCD" w:rsidP="00B81BCD">
      <w:pPr>
        <w:pStyle w:val="Ttulo1"/>
        <w:spacing w:line="360" w:lineRule="auto"/>
        <w:ind w:left="0" w:firstLine="709"/>
        <w:rPr>
          <w:lang w:val="pt-BR"/>
        </w:rPr>
      </w:pPr>
      <w:r w:rsidRPr="0060399A">
        <w:rPr>
          <w:lang w:val="pt-BR"/>
        </w:rPr>
        <w:t>Conclusão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 xml:space="preserve">A escrita da conclusão deve contemplar uma síntese de todo o trabalho, as principais conclusões </w:t>
      </w:r>
      <w:proofErr w:type="gramStart"/>
      <w:r w:rsidRPr="0060399A">
        <w:rPr>
          <w:lang w:val="pt-BR"/>
        </w:rPr>
        <w:t>do(</w:t>
      </w:r>
      <w:proofErr w:type="gramEnd"/>
      <w:r w:rsidRPr="0060399A">
        <w:rPr>
          <w:lang w:val="pt-BR"/>
        </w:rPr>
        <w:t>s) autor(es), destacando a relevância do conhecimento construído para o contexto da educação a distância, em articulação com a linha temática na qual o trabalho está vinculado. Também, esta seção deve apresentar os desdobramentos futuros do estudo, novas problematizações e a necessidade de outros estudos.</w:t>
      </w:r>
    </w:p>
    <w:p w:rsidR="00B81BCD" w:rsidRPr="00F01DF0" w:rsidRDefault="00B81BCD" w:rsidP="00B81BCD">
      <w:pPr>
        <w:pStyle w:val="Corpodetexto"/>
        <w:spacing w:before="3"/>
        <w:rPr>
          <w:lang w:val="pt-BR"/>
        </w:rPr>
      </w:pPr>
    </w:p>
    <w:p w:rsidR="00B81BCD" w:rsidRPr="0060399A" w:rsidRDefault="00B81BCD" w:rsidP="00B81BCD">
      <w:pPr>
        <w:pStyle w:val="Ttulo1"/>
        <w:spacing w:line="360" w:lineRule="auto"/>
        <w:ind w:left="0" w:firstLine="709"/>
        <w:rPr>
          <w:lang w:val="pt-BR"/>
        </w:rPr>
      </w:pPr>
      <w:r w:rsidRPr="0060399A">
        <w:rPr>
          <w:lang w:val="pt-BR"/>
        </w:rPr>
        <w:t>Referências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Constar nas referências apenas os autores/obras citados no decorrer do texto.</w:t>
      </w:r>
    </w:p>
    <w:p w:rsidR="00B81BCD" w:rsidRPr="0060399A" w:rsidRDefault="00B81BCD" w:rsidP="00B81BCD">
      <w:pPr>
        <w:pStyle w:val="Corpodetexto"/>
        <w:spacing w:line="360" w:lineRule="auto"/>
        <w:ind w:firstLine="709"/>
        <w:jc w:val="both"/>
        <w:rPr>
          <w:lang w:val="pt-BR"/>
        </w:rPr>
      </w:pPr>
      <w:r w:rsidRPr="0060399A">
        <w:rPr>
          <w:lang w:val="pt-BR"/>
        </w:rPr>
        <w:t>Observar as normas da ABNT para registro e organização das referências: espaçamento simples, justificado, apenas o título principal em negrito, conforme modelo:</w:t>
      </w:r>
    </w:p>
    <w:p w:rsidR="00B81BCD" w:rsidRPr="0060399A" w:rsidRDefault="00B81BCD" w:rsidP="00B81BCD">
      <w:pPr>
        <w:pStyle w:val="Corpodetexto"/>
        <w:rPr>
          <w:lang w:val="pt-BR"/>
        </w:rPr>
      </w:pPr>
    </w:p>
    <w:p w:rsidR="00B81BCD" w:rsidRPr="00014B79" w:rsidRDefault="00B81BCD" w:rsidP="00B81BCD">
      <w:pPr>
        <w:pStyle w:val="Corpodetexto"/>
        <w:jc w:val="both"/>
        <w:rPr>
          <w:sz w:val="20"/>
          <w:szCs w:val="20"/>
          <w:lang w:val="pt-BR"/>
        </w:rPr>
      </w:pPr>
      <w:r w:rsidRPr="00014B79">
        <w:rPr>
          <w:sz w:val="20"/>
          <w:szCs w:val="20"/>
          <w:lang w:val="pt-BR"/>
        </w:rPr>
        <w:t xml:space="preserve">ARROYO, Miguel G. Diversidade. In: CALDART, Roseli S. et al. (Org.). </w:t>
      </w:r>
      <w:r w:rsidRPr="00014B79">
        <w:rPr>
          <w:b/>
          <w:sz w:val="20"/>
          <w:szCs w:val="20"/>
          <w:lang w:val="pt-BR"/>
        </w:rPr>
        <w:t>Dicionário da educação do campo</w:t>
      </w:r>
      <w:r w:rsidRPr="00014B79">
        <w:rPr>
          <w:sz w:val="20"/>
          <w:szCs w:val="20"/>
          <w:lang w:val="pt-BR"/>
        </w:rPr>
        <w:t>. Rio de Janeiro: Escola Politécnica de Saúde Joaquim Venâncio; São Paulo: Expressão Popular, 2012.</w:t>
      </w:r>
    </w:p>
    <w:p w:rsidR="00B81BCD" w:rsidRPr="00014B79" w:rsidRDefault="00B81BCD" w:rsidP="00B81BCD">
      <w:pPr>
        <w:pStyle w:val="Corpodetexto"/>
        <w:jc w:val="both"/>
        <w:rPr>
          <w:sz w:val="20"/>
          <w:szCs w:val="20"/>
          <w:lang w:val="pt-BR"/>
        </w:rPr>
      </w:pPr>
    </w:p>
    <w:p w:rsidR="00B81BCD" w:rsidRPr="00014B79" w:rsidRDefault="00B81BCD" w:rsidP="00B81BCD">
      <w:pPr>
        <w:pStyle w:val="Corpodetexto"/>
        <w:jc w:val="both"/>
        <w:rPr>
          <w:sz w:val="20"/>
          <w:szCs w:val="20"/>
          <w:lang w:val="pt-BR"/>
        </w:rPr>
      </w:pPr>
      <w:r w:rsidRPr="00014B79">
        <w:rPr>
          <w:sz w:val="20"/>
          <w:szCs w:val="20"/>
          <w:lang w:val="pt-BR"/>
        </w:rPr>
        <w:t xml:space="preserve">FERREIRA, Douglas S.; </w:t>
      </w:r>
      <w:r w:rsidRPr="006740FD">
        <w:rPr>
          <w:sz w:val="20"/>
          <w:szCs w:val="20"/>
          <w:lang w:val="pt-BR"/>
        </w:rPr>
        <w:t>OLIVEIRA</w:t>
      </w:r>
      <w:r w:rsidRPr="00014B79">
        <w:rPr>
          <w:sz w:val="20"/>
          <w:szCs w:val="20"/>
          <w:lang w:val="pt-BR"/>
        </w:rPr>
        <w:t xml:space="preserve">, </w:t>
      </w:r>
      <w:r w:rsidRPr="008764E5">
        <w:rPr>
          <w:sz w:val="20"/>
          <w:szCs w:val="20"/>
          <w:lang w:val="pt-BR"/>
        </w:rPr>
        <w:t>M.</w:t>
      </w:r>
      <w:r w:rsidRPr="00014B79">
        <w:rPr>
          <w:sz w:val="20"/>
          <w:szCs w:val="20"/>
          <w:lang w:val="pt-BR"/>
        </w:rPr>
        <w:t xml:space="preserve"> O.; </w:t>
      </w:r>
      <w:r w:rsidRPr="006740FD">
        <w:rPr>
          <w:sz w:val="20"/>
          <w:szCs w:val="20"/>
          <w:lang w:val="pt-BR"/>
        </w:rPr>
        <w:t>MOOR</w:t>
      </w:r>
      <w:r w:rsidRPr="00014B79">
        <w:rPr>
          <w:sz w:val="20"/>
          <w:szCs w:val="20"/>
          <w:lang w:val="pt-BR"/>
        </w:rPr>
        <w:t xml:space="preserve">, Lilian P.; </w:t>
      </w:r>
      <w:r w:rsidRPr="006740FD">
        <w:rPr>
          <w:sz w:val="20"/>
          <w:szCs w:val="20"/>
          <w:lang w:val="pt-BR"/>
        </w:rPr>
        <w:t>ROOS</w:t>
      </w:r>
      <w:r w:rsidRPr="00014B79">
        <w:rPr>
          <w:sz w:val="20"/>
          <w:szCs w:val="20"/>
          <w:lang w:val="pt-BR"/>
        </w:rPr>
        <w:t xml:space="preserve">, Roger; </w:t>
      </w:r>
      <w:r w:rsidRPr="006740FD">
        <w:rPr>
          <w:sz w:val="20"/>
          <w:szCs w:val="20"/>
          <w:lang w:val="pt-BR"/>
        </w:rPr>
        <w:t>SOUZA</w:t>
      </w:r>
      <w:r w:rsidRPr="00014B79">
        <w:rPr>
          <w:sz w:val="20"/>
          <w:szCs w:val="20"/>
          <w:lang w:val="pt-BR"/>
        </w:rPr>
        <w:t xml:space="preserve">, </w:t>
      </w:r>
      <w:proofErr w:type="spellStart"/>
      <w:r w:rsidRPr="00014B79">
        <w:rPr>
          <w:sz w:val="20"/>
          <w:szCs w:val="20"/>
          <w:lang w:val="pt-BR"/>
        </w:rPr>
        <w:t>Marielle</w:t>
      </w:r>
      <w:proofErr w:type="spellEnd"/>
      <w:r w:rsidRPr="00014B79">
        <w:rPr>
          <w:sz w:val="20"/>
          <w:szCs w:val="20"/>
          <w:lang w:val="pt-BR"/>
        </w:rPr>
        <w:t xml:space="preserve"> M. Hélice </w:t>
      </w:r>
      <w:proofErr w:type="spellStart"/>
      <w:r w:rsidRPr="00014B79">
        <w:rPr>
          <w:sz w:val="20"/>
          <w:szCs w:val="20"/>
          <w:lang w:val="pt-BR"/>
        </w:rPr>
        <w:t>savoinus</w:t>
      </w:r>
      <w:proofErr w:type="spellEnd"/>
      <w:r w:rsidRPr="00014B79">
        <w:rPr>
          <w:sz w:val="20"/>
          <w:szCs w:val="20"/>
          <w:lang w:val="pt-BR"/>
        </w:rPr>
        <w:t xml:space="preserve"> reciclável na produção de aerogerador. In: Anais do I Simpósio de Educação e Ciências: educação ambiental, qualidade de vida e sustentabilidade, 1., 2016, Jaguari. </w:t>
      </w:r>
      <w:r w:rsidRPr="00014B79">
        <w:rPr>
          <w:b/>
          <w:sz w:val="20"/>
          <w:szCs w:val="20"/>
          <w:lang w:val="pt-BR"/>
        </w:rPr>
        <w:t>Anais...</w:t>
      </w:r>
      <w:r w:rsidRPr="00014B79">
        <w:rPr>
          <w:sz w:val="20"/>
          <w:szCs w:val="20"/>
          <w:lang w:val="pt-BR"/>
        </w:rPr>
        <w:t xml:space="preserve"> Jaguari: </w:t>
      </w:r>
      <w:proofErr w:type="spellStart"/>
      <w:r w:rsidRPr="00014B79">
        <w:rPr>
          <w:sz w:val="20"/>
          <w:szCs w:val="20"/>
          <w:lang w:val="pt-BR"/>
        </w:rPr>
        <w:t>IFFar</w:t>
      </w:r>
      <w:proofErr w:type="spellEnd"/>
      <w:r w:rsidRPr="00014B79">
        <w:rPr>
          <w:sz w:val="20"/>
          <w:szCs w:val="20"/>
          <w:lang w:val="pt-BR"/>
        </w:rPr>
        <w:t>, 2016. 1 CD.</w:t>
      </w:r>
    </w:p>
    <w:p w:rsidR="00B81BCD" w:rsidRDefault="00B81BCD" w:rsidP="00B81BCD">
      <w:pPr>
        <w:pStyle w:val="Corpodetexto"/>
        <w:jc w:val="both"/>
        <w:rPr>
          <w:sz w:val="20"/>
          <w:szCs w:val="20"/>
          <w:lang w:val="pt-BR"/>
        </w:rPr>
      </w:pPr>
    </w:p>
    <w:p w:rsidR="00B81BCD" w:rsidRDefault="00B81BCD" w:rsidP="00B81BCD">
      <w:pPr>
        <w:pStyle w:val="Corpodetexto"/>
        <w:jc w:val="both"/>
        <w:rPr>
          <w:sz w:val="20"/>
          <w:szCs w:val="20"/>
          <w:lang w:val="pt-BR"/>
        </w:rPr>
      </w:pPr>
      <w:r w:rsidRPr="005E199C">
        <w:rPr>
          <w:sz w:val="20"/>
          <w:szCs w:val="20"/>
          <w:lang w:val="pt-BR"/>
        </w:rPr>
        <w:t>NABINGER, C</w:t>
      </w:r>
      <w:r>
        <w:rPr>
          <w:sz w:val="20"/>
          <w:szCs w:val="20"/>
          <w:lang w:val="pt-BR"/>
        </w:rPr>
        <w:t>arlos; FERREIRA, Eduardo T.; FREITAS, Aline K.; CARVALHO, Paulo C. de F.; SANT’ANNA, Danilo M.</w:t>
      </w:r>
      <w:r w:rsidRPr="005E199C">
        <w:rPr>
          <w:sz w:val="20"/>
          <w:szCs w:val="20"/>
          <w:lang w:val="pt-BR"/>
        </w:rPr>
        <w:t xml:space="preserve"> Produção animal com base no campo nativo: aplicação de</w:t>
      </w:r>
      <w:r>
        <w:rPr>
          <w:sz w:val="20"/>
          <w:szCs w:val="20"/>
          <w:lang w:val="pt-BR"/>
        </w:rPr>
        <w:t xml:space="preserve"> </w:t>
      </w:r>
      <w:r w:rsidRPr="005E199C">
        <w:rPr>
          <w:sz w:val="20"/>
          <w:szCs w:val="20"/>
          <w:lang w:val="pt-BR"/>
        </w:rPr>
        <w:t xml:space="preserve">resultados de pesquisa. In: </w:t>
      </w:r>
      <w:r w:rsidRPr="00014B79">
        <w:rPr>
          <w:b/>
          <w:sz w:val="20"/>
          <w:szCs w:val="20"/>
          <w:lang w:val="pt-BR"/>
        </w:rPr>
        <w:t>Campos Sulinos.</w:t>
      </w:r>
      <w:r>
        <w:rPr>
          <w:sz w:val="20"/>
          <w:szCs w:val="20"/>
          <w:lang w:val="pt-BR"/>
        </w:rPr>
        <w:t xml:space="preserve"> Porto Alegre: MMA, 2009.</w:t>
      </w:r>
    </w:p>
    <w:p w:rsidR="00B81BCD" w:rsidRPr="00014B79" w:rsidRDefault="00B81BCD" w:rsidP="00B81BCD">
      <w:pPr>
        <w:pStyle w:val="Corpodetexto"/>
        <w:jc w:val="both"/>
        <w:rPr>
          <w:sz w:val="20"/>
          <w:szCs w:val="20"/>
          <w:lang w:val="pt-BR"/>
        </w:rPr>
      </w:pPr>
    </w:p>
    <w:p w:rsidR="0039092C" w:rsidRDefault="00B81BCD" w:rsidP="00B81BCD">
      <w:r w:rsidRPr="00014B79">
        <w:rPr>
          <w:sz w:val="20"/>
          <w:szCs w:val="20"/>
          <w:lang w:val="pt-BR"/>
        </w:rPr>
        <w:t xml:space="preserve">QUIJANO, Aníbal. </w:t>
      </w:r>
      <w:proofErr w:type="spellStart"/>
      <w:r w:rsidRPr="00014B79">
        <w:rPr>
          <w:sz w:val="20"/>
          <w:szCs w:val="20"/>
          <w:lang w:val="pt-BR"/>
        </w:rPr>
        <w:t>Colonialidade</w:t>
      </w:r>
      <w:proofErr w:type="spellEnd"/>
      <w:r w:rsidRPr="00014B79">
        <w:rPr>
          <w:sz w:val="20"/>
          <w:szCs w:val="20"/>
          <w:lang w:val="pt-BR"/>
        </w:rPr>
        <w:t xml:space="preserve"> do poder, eurocentrismo e América Latina. In: LANDER, </w:t>
      </w:r>
      <w:proofErr w:type="spellStart"/>
      <w:r w:rsidRPr="00014B79">
        <w:rPr>
          <w:sz w:val="20"/>
          <w:szCs w:val="20"/>
          <w:lang w:val="pt-BR"/>
        </w:rPr>
        <w:t>Edgardo</w:t>
      </w:r>
      <w:proofErr w:type="spellEnd"/>
      <w:r w:rsidRPr="00014B79">
        <w:rPr>
          <w:sz w:val="20"/>
          <w:szCs w:val="20"/>
          <w:lang w:val="pt-BR"/>
        </w:rPr>
        <w:t xml:space="preserve"> (Org.). </w:t>
      </w:r>
      <w:r w:rsidRPr="00014B79">
        <w:rPr>
          <w:b/>
          <w:sz w:val="20"/>
          <w:szCs w:val="20"/>
          <w:lang w:val="pt-BR"/>
        </w:rPr>
        <w:t xml:space="preserve">A </w:t>
      </w:r>
      <w:proofErr w:type="spellStart"/>
      <w:r w:rsidRPr="00014B79">
        <w:rPr>
          <w:b/>
          <w:sz w:val="20"/>
          <w:szCs w:val="20"/>
          <w:lang w:val="pt-BR"/>
        </w:rPr>
        <w:t>colonialidade</w:t>
      </w:r>
      <w:proofErr w:type="spellEnd"/>
      <w:r w:rsidRPr="00014B79">
        <w:rPr>
          <w:b/>
          <w:sz w:val="20"/>
          <w:szCs w:val="20"/>
          <w:lang w:val="pt-BR"/>
        </w:rPr>
        <w:t xml:space="preserve"> do saber</w:t>
      </w:r>
      <w:r w:rsidRPr="00014B79">
        <w:rPr>
          <w:sz w:val="20"/>
          <w:szCs w:val="20"/>
          <w:lang w:val="pt-BR"/>
        </w:rPr>
        <w:t xml:space="preserve">: etnocentrismo e ciências sociais. Perspectivas latino-americanas. Buenos Aires: </w:t>
      </w:r>
      <w:proofErr w:type="spellStart"/>
      <w:r w:rsidRPr="00014B79">
        <w:rPr>
          <w:sz w:val="20"/>
          <w:szCs w:val="20"/>
          <w:lang w:val="pt-BR"/>
        </w:rPr>
        <w:t>Clacso</w:t>
      </w:r>
      <w:proofErr w:type="spellEnd"/>
      <w:r w:rsidRPr="00014B79">
        <w:rPr>
          <w:sz w:val="20"/>
          <w:szCs w:val="20"/>
          <w:lang w:val="pt-BR"/>
        </w:rPr>
        <w:t>, 2005.</w:t>
      </w:r>
    </w:p>
    <w:sectPr w:rsidR="00390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7C" w:rsidRDefault="0096547C" w:rsidP="00B81BCD">
      <w:r>
        <w:separator/>
      </w:r>
    </w:p>
  </w:endnote>
  <w:endnote w:type="continuationSeparator" w:id="0">
    <w:p w:rsidR="0096547C" w:rsidRDefault="0096547C" w:rsidP="00B8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7C" w:rsidRDefault="0096547C" w:rsidP="00B81BCD">
      <w:r>
        <w:separator/>
      </w:r>
    </w:p>
  </w:footnote>
  <w:footnote w:type="continuationSeparator" w:id="0">
    <w:p w:rsidR="0096547C" w:rsidRDefault="0096547C" w:rsidP="00B81BCD">
      <w:r>
        <w:continuationSeparator/>
      </w:r>
    </w:p>
  </w:footnote>
  <w:footnote w:id="1">
    <w:p w:rsidR="00B81BCD" w:rsidRPr="002F051E" w:rsidRDefault="00B81BCD" w:rsidP="00B81BC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014B79">
        <w:rPr>
          <w:w w:val="105"/>
          <w:lang w:val="pt-BR"/>
        </w:rPr>
        <w:t xml:space="preserve">Formação Acadêmica, Instituição, </w:t>
      </w:r>
      <w:r>
        <w:rPr>
          <w:w w:val="105"/>
          <w:lang w:val="pt-BR"/>
        </w:rPr>
        <w:t xml:space="preserve">cargo, </w:t>
      </w:r>
      <w:r w:rsidRPr="00014B79">
        <w:rPr>
          <w:i/>
          <w:w w:val="105"/>
          <w:lang w:val="pt-BR"/>
        </w:rPr>
        <w:t>E-mail</w:t>
      </w:r>
      <w:r w:rsidRPr="00014B79">
        <w:rPr>
          <w:w w:val="105"/>
          <w:lang w:val="pt-BR"/>
        </w:rPr>
        <w:t>.</w:t>
      </w:r>
    </w:p>
  </w:footnote>
  <w:footnote w:id="2">
    <w:p w:rsidR="00B81BCD" w:rsidRPr="00014B79" w:rsidRDefault="00B81BCD" w:rsidP="00B81BC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6740FD">
        <w:rPr>
          <w:w w:val="105"/>
          <w:lang w:val="pt-BR"/>
        </w:rPr>
        <w:t xml:space="preserve">Formação Acadêmica, Instituição, </w:t>
      </w:r>
      <w:r>
        <w:rPr>
          <w:w w:val="105"/>
          <w:lang w:val="pt-BR"/>
        </w:rPr>
        <w:t xml:space="preserve">cargo, </w:t>
      </w:r>
      <w:r w:rsidRPr="008764E5">
        <w:rPr>
          <w:i/>
          <w:w w:val="105"/>
          <w:lang w:val="pt-BR"/>
        </w:rPr>
        <w:t>E-mail</w:t>
      </w:r>
      <w:r w:rsidRPr="006740FD">
        <w:rPr>
          <w:w w:val="105"/>
          <w:lang w:val="pt-BR"/>
        </w:rPr>
        <w:t>.</w:t>
      </w:r>
    </w:p>
  </w:footnote>
  <w:footnote w:id="3">
    <w:p w:rsidR="00B81BCD" w:rsidRPr="00014B79" w:rsidRDefault="00B81BCD" w:rsidP="00B81BC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6740FD">
        <w:rPr>
          <w:w w:val="105"/>
          <w:lang w:val="pt-BR"/>
        </w:rPr>
        <w:t xml:space="preserve">Formação Acadêmica, Instituição, </w:t>
      </w:r>
      <w:r>
        <w:rPr>
          <w:w w:val="105"/>
          <w:lang w:val="pt-BR"/>
        </w:rPr>
        <w:t xml:space="preserve">cargo, </w:t>
      </w:r>
      <w:r w:rsidRPr="008764E5">
        <w:rPr>
          <w:i/>
          <w:w w:val="105"/>
          <w:lang w:val="pt-BR"/>
        </w:rPr>
        <w:t>E-mail</w:t>
      </w:r>
      <w:r w:rsidRPr="006740FD">
        <w:rPr>
          <w:w w:val="105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CD"/>
    <w:rsid w:val="00252736"/>
    <w:rsid w:val="0039092C"/>
    <w:rsid w:val="0096547C"/>
    <w:rsid w:val="00B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31B"/>
  <w15:chartTrackingRefBased/>
  <w15:docId w15:val="{6389524B-F7AF-4258-8E66-EC62188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1BC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81BCD"/>
    <w:pPr>
      <w:ind w:left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81B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81B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1B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1B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1B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81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46D80CD6.dotm</Template>
  <TotalTime>2</TotalTime>
  <Pages>4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Dalbianco</dc:creator>
  <cp:keywords/>
  <dc:description/>
  <cp:lastModifiedBy>Leandro Dalbianco</cp:lastModifiedBy>
  <cp:revision>2</cp:revision>
  <dcterms:created xsi:type="dcterms:W3CDTF">2017-07-03T14:00:00Z</dcterms:created>
  <dcterms:modified xsi:type="dcterms:W3CDTF">2017-07-03T14:03:00Z</dcterms:modified>
</cp:coreProperties>
</file>