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3774" w:rsidRPr="006D3774" w:rsidRDefault="00B00813" w:rsidP="00B00813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ANEXO III – 6. </w:t>
      </w:r>
      <w:bookmarkStart w:id="0" w:name="_GoBack"/>
      <w:bookmarkEnd w:id="0"/>
      <w:r w:rsidR="006D3774" w:rsidRPr="006D3774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DECLARAÇÃO DE CUMPRIMENTO INTEGRAL DA PROPOSTA TÉCNICA</w:t>
      </w:r>
    </w:p>
    <w:p w:rsidR="006D3774" w:rsidRPr="006D3774" w:rsidRDefault="006D3774" w:rsidP="00B0081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D3774">
        <w:rPr>
          <w:rFonts w:ascii="Times New Roman" w:eastAsia="Times New Roman" w:hAnsi="Times New Roman" w:cs="Times New Roman"/>
          <w:sz w:val="24"/>
          <w:szCs w:val="24"/>
          <w:lang w:eastAsia="pt-BR"/>
        </w:rPr>
        <w:t>A empresa ________________________________________, inscrita no CNPJ nº _______________________, por intermédio de seu representante legal, DECLARA que cumprirá integralmente todas as condições, compromissos, cardápios, especificações e ações constantes da proposta técnica apresentada no certame, responsabilizando-se pela manutenção das condições ofertadas durante toda a execução contratual.</w:t>
      </w:r>
    </w:p>
    <w:p w:rsidR="006D3774" w:rsidRPr="006D3774" w:rsidRDefault="006D3774" w:rsidP="00B0081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D3774">
        <w:rPr>
          <w:rFonts w:ascii="Times New Roman" w:eastAsia="Times New Roman" w:hAnsi="Times New Roman" w:cs="Times New Roman"/>
          <w:sz w:val="24"/>
          <w:szCs w:val="24"/>
          <w:lang w:eastAsia="pt-BR"/>
        </w:rPr>
        <w:t>Local e data.</w:t>
      </w:r>
    </w:p>
    <w:p w:rsidR="006D3774" w:rsidRPr="006D3774" w:rsidRDefault="00B00813" w:rsidP="00B008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pict>
          <v:rect id="_x0000_i1025" style="width:0;height:1.5pt" o:hralign="center" o:hrstd="t" o:hr="t" fillcolor="#a0a0a0" stroked="f"/>
        </w:pict>
      </w:r>
    </w:p>
    <w:p w:rsidR="006D3774" w:rsidRPr="006D3774" w:rsidRDefault="006D3774" w:rsidP="00B0081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D3774">
        <w:rPr>
          <w:rFonts w:ascii="Times New Roman" w:eastAsia="Times New Roman" w:hAnsi="Times New Roman" w:cs="Times New Roman"/>
          <w:sz w:val="24"/>
          <w:szCs w:val="24"/>
          <w:lang w:eastAsia="pt-BR"/>
        </w:rPr>
        <w:t>Nome do representante legal</w:t>
      </w:r>
      <w:r w:rsidRPr="006D3774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CPF nº ____________________</w:t>
      </w:r>
    </w:p>
    <w:p w:rsidR="000F5DA0" w:rsidRDefault="000F5DA0" w:rsidP="00B00813">
      <w:pPr>
        <w:jc w:val="both"/>
      </w:pPr>
    </w:p>
    <w:sectPr w:rsidR="000F5D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774"/>
    <w:rsid w:val="000F5DA0"/>
    <w:rsid w:val="006D3774"/>
    <w:rsid w:val="00B00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D48FE"/>
  <w15:chartTrackingRefBased/>
  <w15:docId w15:val="{B72A92F0-A515-455D-95FB-6C2F8D98A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6D377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6D3774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6D3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44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2026-07-20T16:22:00Z</dcterms:created>
  <dcterms:modified xsi:type="dcterms:W3CDTF">2026-07-20T16:22:00Z</dcterms:modified>
</cp:coreProperties>
</file>