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vertAlign w:val="baseline"/>
          <w:rtl w:val="0"/>
        </w:rPr>
        <w:t xml:space="preserve">EDITAL DE LEILÃO PÚBLICO N°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01/2025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vertAlign w:val="baseline"/>
          <w:rtl w:val="0"/>
        </w:rPr>
        <w:t xml:space="preserve">ANEXO II – MODELO DE PROPOSTA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ab/>
        <w:tab/>
        <w:tab/>
        <w:tab/>
      </w:r>
    </w:p>
    <w:tbl>
      <w:tblPr>
        <w:tblStyle w:val="Table1"/>
        <w:tblW w:w="8644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227"/>
        <w:gridCol w:w="5417"/>
        <w:tblGridChange w:id="0">
          <w:tblGrid>
            <w:gridCol w:w="3227"/>
            <w:gridCol w:w="5417"/>
          </w:tblGrid>
        </w:tblGridChange>
      </w:tblGrid>
      <w:tr>
        <w:trPr>
          <w:cantSplit w:val="0"/>
          <w:trHeight w:val="334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5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Nome/Razão Social: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6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7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CPF/CNPJ: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8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9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RG (no caso de pessoa física):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A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B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Estado civil (no caso de pessoa física):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C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D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Nacionalidade (no caso de pessoa física):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E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F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Endereço completo: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0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1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Telefone: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2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3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E-mail: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4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5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Nome do representante legal (no caso de pessoa jurídica):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6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7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CPF do representante legal (no caso de pessoa jurídica):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8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8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9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RG do representante legal (no caso de pessoa jurídica):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A">
            <w:pPr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B">
      <w:pPr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both"/>
        <w:rPr>
          <w:rFonts w:ascii="Calibri" w:cs="Calibri" w:eastAsia="Calibri" w:hAnsi="Calibri"/>
          <w:b w:val="0"/>
          <w:color w:val="ff000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vertAlign w:val="baseline"/>
          <w:rtl w:val="0"/>
        </w:rPr>
        <w:t xml:space="preserve">VALOR DA PROPOSTA: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jc w:val="both"/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8720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662"/>
        <w:gridCol w:w="2337"/>
        <w:gridCol w:w="988"/>
        <w:gridCol w:w="1298"/>
        <w:gridCol w:w="1504"/>
        <w:gridCol w:w="1931"/>
        <w:tblGridChange w:id="0">
          <w:tblGrid>
            <w:gridCol w:w="662"/>
            <w:gridCol w:w="2337"/>
            <w:gridCol w:w="988"/>
            <w:gridCol w:w="1298"/>
            <w:gridCol w:w="1504"/>
            <w:gridCol w:w="1931"/>
          </w:tblGrid>
        </w:tblGridChange>
      </w:tblGrid>
      <w:tr>
        <w:trPr>
          <w:cantSplit w:val="0"/>
          <w:trHeight w:val="346" w:hRule="atLeast"/>
          <w:tblHeader w:val="0"/>
        </w:trPr>
        <w:tc>
          <w:tcPr>
            <w:shd w:fill="bfbfbf" w:val="clear"/>
            <w:vAlign w:val="cente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Item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bfbfbf" w:val="clear"/>
            <w:vAlign w:val="cente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Descrição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bfbfbf" w:val="clear"/>
            <w:vAlign w:val="cente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Unidade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bfbfbf" w:val="clear"/>
            <w:vAlign w:val="cente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Quantidade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bfbfbf" w:val="clear"/>
            <w:vAlign w:val="cente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Valor Unitário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bfbfbf" w:val="clear"/>
            <w:vAlign w:val="cente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Valor Total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6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5">
            <w:pPr>
              <w:rPr>
                <w:rFonts w:ascii="Calibri" w:cs="Calibri" w:eastAsia="Calibri" w:hAnsi="Calibri"/>
                <w:color w:val="00000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sz w:val="22"/>
                <w:szCs w:val="22"/>
                <w:vertAlign w:val="baseline"/>
                <w:rtl w:val="0"/>
              </w:rPr>
              <w:t xml:space="preserve">Soja em grão safra 202</w:t>
            </w: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4</w:t>
            </w:r>
            <w:r w:rsidDel="00000000" w:rsidR="00000000" w:rsidRPr="00000000">
              <w:rPr>
                <w:rFonts w:ascii="Calibri" w:cs="Calibri" w:eastAsia="Calibri" w:hAnsi="Calibri"/>
                <w:color w:val="000000"/>
                <w:sz w:val="22"/>
                <w:szCs w:val="22"/>
                <w:vertAlign w:val="baseline"/>
                <w:rtl w:val="0"/>
              </w:rPr>
              <w:t xml:space="preserve">/202</w:t>
            </w: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5</w:t>
            </w:r>
            <w:r w:rsidDel="00000000" w:rsidR="00000000" w:rsidRPr="00000000">
              <w:rPr>
                <w:rFonts w:ascii="Calibri" w:cs="Calibri" w:eastAsia="Calibri" w:hAnsi="Calibri"/>
                <w:color w:val="000000"/>
                <w:sz w:val="22"/>
                <w:szCs w:val="22"/>
                <w:vertAlign w:val="baseline"/>
                <w:rtl w:val="0"/>
              </w:rPr>
              <w:t xml:space="preserve">. A soja está depositada na Cotripal Agropecuária Cooperativa.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Kg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7">
            <w:pPr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4.132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8">
            <w:pPr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9">
            <w:pPr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A">
      <w:pPr>
        <w:jc w:val="center"/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vertAlign w:val="baseline"/>
          <w:rtl w:val="0"/>
        </w:rPr>
        <w:t xml:space="preserve">Valor por Extenso (por item):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jc w:val="right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jc w:val="right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Panambi/RS,      de                         de 2024</w:t>
      </w:r>
    </w:p>
    <w:p w:rsidR="00000000" w:rsidDel="00000000" w:rsidP="00000000" w:rsidRDefault="00000000" w:rsidRPr="00000000" w14:paraId="0000002E">
      <w:pPr>
        <w:ind w:left="360" w:firstLine="0"/>
        <w:jc w:val="right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ind w:left="360" w:firstLine="0"/>
        <w:jc w:val="center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________________________________________</w:t>
      </w:r>
    </w:p>
    <w:p w:rsidR="00000000" w:rsidDel="00000000" w:rsidP="00000000" w:rsidRDefault="00000000" w:rsidRPr="00000000" w14:paraId="00000031">
      <w:pPr>
        <w:jc w:val="center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highlight w:val="white"/>
          <w:vertAlign w:val="baseline"/>
          <w:rtl w:val="0"/>
        </w:rPr>
        <w:t xml:space="preserve">Assinatura do representante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814" w:left="1701" w:right="1701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Calibri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INSTITUTO FEDERAL DE EDUCAÇÃO, CIÊNCIA E TECNOLOGIA FARROUPILHA – CAMPUS PANAMBI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Rua Erechim, 860 – CEP 98 280-000 – Panambi/RS</w:t>
    </w:r>
  </w:p>
  <w:p w:rsidR="00000000" w:rsidDel="00000000" w:rsidP="00000000" w:rsidRDefault="00000000" w:rsidRPr="00000000" w14:paraId="0000003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Fone: (55) 3376-8800 / E-mail: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ff"/>
        <w:sz w:val="24"/>
        <w:szCs w:val="24"/>
        <w:u w:val="single"/>
        <w:shd w:fill="auto" w:val="clear"/>
        <w:vertAlign w:val="baseline"/>
        <w:rtl w:val="0"/>
      </w:rPr>
      <w:t xml:space="preserve"> </w:t>
    </w:r>
    <w:hyperlink r:id="rId1"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ff"/>
          <w:sz w:val="16"/>
          <w:szCs w:val="16"/>
          <w:u w:val="single"/>
          <w:shd w:fill="auto" w:val="clear"/>
          <w:vertAlign w:val="baseline"/>
          <w:rtl w:val="0"/>
        </w:rPr>
        <w:t xml:space="preserve">gabinete.pb@iffarroupilha.edu.br</w:t>
      </w:r>
    </w:hyperlink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2">
    <w:pPr>
      <w:tabs>
        <w:tab w:val="center" w:leader="none" w:pos="4252"/>
        <w:tab w:val="right" w:leader="none" w:pos="8504"/>
      </w:tabs>
      <w:jc w:val="center"/>
      <w:rPr>
        <w:sz w:val="16"/>
        <w:szCs w:val="16"/>
        <w:vertAlign w:val="baseline"/>
      </w:rPr>
    </w:pPr>
    <w:r w:rsidDel="00000000" w:rsidR="00000000" w:rsidRPr="00000000">
      <w:rPr>
        <w:sz w:val="16"/>
        <w:szCs w:val="16"/>
        <w:vertAlign w:val="baseline"/>
      </w:rPr>
      <w:drawing>
        <wp:inline distB="0" distT="0" distL="114300" distR="114300">
          <wp:extent cx="591185" cy="588645"/>
          <wp:effectExtent b="0" l="0" r="0" t="0"/>
          <wp:docPr id="1026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1185" cy="58864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3">
    <w:pPr>
      <w:tabs>
        <w:tab w:val="center" w:leader="none" w:pos="4252"/>
        <w:tab w:val="right" w:leader="none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4">
    <w:pPr>
      <w:tabs>
        <w:tab w:val="center" w:leader="none" w:pos="4252"/>
        <w:tab w:val="right" w:leader="none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5">
    <w:pPr>
      <w:tabs>
        <w:tab w:val="center" w:leader="none" w:pos="4252"/>
        <w:tab w:val="right" w:leader="none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i w:val="1"/>
        <w:sz w:val="18"/>
        <w:szCs w:val="18"/>
        <w:vertAlign w:val="baseline"/>
        <w:rtl w:val="0"/>
      </w:rPr>
      <w:t xml:space="preserve">CAMPUS</w:t>
    </w: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 PANAMBI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_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2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paragraph" w:styleId="SalisParagrafoNormal">
    <w:name w:val="SalisParagrafoNormal"/>
    <w:next w:val="SalisParagrafoNormal"/>
    <w:autoRedefine w:val="0"/>
    <w:hidden w:val="0"/>
    <w:qFormat w:val="0"/>
    <w:pPr>
      <w:suppressAutoHyphens w:val="0"/>
      <w:spacing w:after="120" w:line="1" w:lineRule="atLeast"/>
      <w:ind w:leftChars="-1" w:rightChars="0" w:firstLine="709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2"/>
      <w:effect w:val="none"/>
      <w:vertAlign w:val="baseline"/>
      <w:cs w:val="0"/>
      <w:em w:val="none"/>
      <w:lang w:bidi="ar-SA" w:eastAsia="zh-CN" w:val="pt-BR"/>
    </w:rPr>
  </w:style>
  <w:style w:type="paragraph" w:styleId="SalisAlineaArial11">
    <w:name w:val="SalisAlineaArial11"/>
    <w:next w:val="SalisAlineaArial11"/>
    <w:autoRedefine w:val="0"/>
    <w:hidden w:val="0"/>
    <w:qFormat w:val="0"/>
    <w:pPr>
      <w:tabs>
        <w:tab w:val="num" w:leader="none" w:pos="360"/>
        <w:tab w:val="left" w:leader="none" w:pos="425"/>
      </w:tabs>
      <w:suppressAutoHyphens w:val="0"/>
      <w:spacing w:after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2"/>
      <w:effect w:val="none"/>
      <w:vertAlign w:val="baseline"/>
      <w:cs w:val="0"/>
      <w:em w:val="none"/>
      <w:lang w:bidi="ar-SA" w:eastAsia="zh-CN" w:val="pt-BR"/>
    </w:rPr>
  </w:style>
  <w:style w:type="paragraph" w:styleId="SalisCentralizadoNormalArial11">
    <w:name w:val="SalisCentralizadoNormalArial11"/>
    <w:next w:val="SalisCentralizadoNormalArial11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rFonts w:ascii="Arial" w:cs="Arial" w:hAnsi="Arial"/>
      <w:bCs w:val="1"/>
      <w:w w:val="100"/>
      <w:position w:val="-1"/>
      <w:sz w:val="22"/>
      <w:effect w:val="none"/>
      <w:vertAlign w:val="baseline"/>
      <w:cs w:val="0"/>
      <w:em w:val="none"/>
      <w:lang w:bidi="ar-SA" w:eastAsia="zh-CN" w:val="pt-BR"/>
    </w:rPr>
  </w:style>
  <w:style w:type="paragraph" w:styleId="SalisLinha">
    <w:name w:val="SalisLinha"/>
    <w:next w:val="SalisLinha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w w:val="100"/>
      <w:position w:val="-1"/>
      <w:sz w:val="16"/>
      <w:effect w:val="none"/>
      <w:vertAlign w:val="baseline"/>
      <w:cs w:val="0"/>
      <w:em w:val="none"/>
      <w:lang w:bidi="ar-SA" w:eastAsia="zh-CN" w:val="pt-BR"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Tahoma" w:eastAsia="Calibri" w:hAnsi="Arial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Arial" w:cs="Tahoma" w:eastAsia="Calibri" w:hAnsi="Arial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character" w:styleId="Ênfase">
    <w:name w:val="Ênfase"/>
    <w:next w:val="Ênfase"/>
    <w:autoRedefine w:val="0"/>
    <w:hidden w:val="0"/>
    <w:qFormat w:val="0"/>
    <w:rPr>
      <w:i w:val="1"/>
      <w:iCs w:val="1"/>
      <w:w w:val="100"/>
      <w:position w:val="-1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gabinete.pb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lA41p5QMCAlaiOgmYFd/lsg3sCg==">CgMxLjA4AHIhMTRsbzVpc29wNS1TUHppV1VtaVBuZzVtS3cwSUgzVHY3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2017-05-16T13:53:00Z</dcterms:created>
  <dc:creator>rperlin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