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1962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</w:p>
    <w:p w14:paraId="59DA38D9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 xml:space="preserve">ANEXO V </w:t>
      </w:r>
    </w:p>
    <w:p w14:paraId="23C3BF2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788878B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BC4B39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42993E0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A1AB5D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BDEAA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F0BAE" w14:paraId="2514F592" w14:textId="77777777">
        <w:tc>
          <w:tcPr>
            <w:tcW w:w="5245" w:type="dxa"/>
          </w:tcPr>
          <w:p w14:paraId="79E0707E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324891FA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DF0BAE" w14:paraId="0FDB6201" w14:textId="77777777">
        <w:tc>
          <w:tcPr>
            <w:tcW w:w="5245" w:type="dxa"/>
          </w:tcPr>
          <w:p w14:paraId="301D9C09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7AF7CF5F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DF0BAE" w14:paraId="61050D37" w14:textId="77777777">
        <w:tc>
          <w:tcPr>
            <w:tcW w:w="5245" w:type="dxa"/>
          </w:tcPr>
          <w:p w14:paraId="6E4B88D1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62CCAC90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DF0BAE" w14:paraId="3261C554" w14:textId="77777777">
        <w:tc>
          <w:tcPr>
            <w:tcW w:w="8930" w:type="dxa"/>
            <w:gridSpan w:val="2"/>
          </w:tcPr>
          <w:p w14:paraId="19D8EF51" w14:textId="77777777" w:rsidR="00DF0BAE" w:rsidRPr="00EC648D" w:rsidRDefault="009E54D3">
            <w:pPr>
              <w:ind w:left="0" w:hanging="2"/>
            </w:pPr>
            <w:r w:rsidRPr="00EC648D">
              <w:t>(  ) Recurso quanto aos pedidos de solicitação de isenção da Taxa de Inscrição</w:t>
            </w:r>
          </w:p>
        </w:tc>
      </w:tr>
      <w:tr w:rsidR="00DF0BAE" w14:paraId="6DF6E23A" w14:textId="77777777">
        <w:tc>
          <w:tcPr>
            <w:tcW w:w="8930" w:type="dxa"/>
            <w:gridSpan w:val="2"/>
          </w:tcPr>
          <w:p w14:paraId="6BDBE541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Lista Preliminar de Inscritos</w:t>
            </w:r>
          </w:p>
        </w:tc>
      </w:tr>
      <w:tr w:rsidR="00DF0BAE" w14:paraId="5FC2BE49" w14:textId="77777777">
        <w:tc>
          <w:tcPr>
            <w:tcW w:w="8930" w:type="dxa"/>
            <w:gridSpan w:val="2"/>
          </w:tcPr>
          <w:p w14:paraId="3351AF67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às notas e candidatos aptos à prova de Desempenho Didático</w:t>
            </w:r>
          </w:p>
        </w:tc>
      </w:tr>
      <w:tr w:rsidR="00DF0BAE" w14:paraId="33A8C26E" w14:textId="77777777">
        <w:tc>
          <w:tcPr>
            <w:tcW w:w="8930" w:type="dxa"/>
            <w:gridSpan w:val="2"/>
          </w:tcPr>
          <w:p w14:paraId="4D0AD561" w14:textId="77777777" w:rsidR="00DF0BAE" w:rsidRPr="00EC648D" w:rsidRDefault="009E54D3">
            <w:pPr>
              <w:ind w:left="0" w:hanging="2"/>
            </w:pPr>
            <w:r w:rsidRPr="00EC648D">
              <w:t>(  ) Recurso quanto ao resultado preliminar da prova de desempenho didático</w:t>
            </w:r>
          </w:p>
        </w:tc>
      </w:tr>
      <w:tr w:rsidR="00DF0BAE" w14:paraId="32F82AFC" w14:textId="77777777">
        <w:tc>
          <w:tcPr>
            <w:tcW w:w="8930" w:type="dxa"/>
            <w:gridSpan w:val="2"/>
          </w:tcPr>
          <w:p w14:paraId="6C37C7C8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classificação preliminar do processo seletivo simplificado</w:t>
            </w:r>
          </w:p>
        </w:tc>
      </w:tr>
    </w:tbl>
    <w:p w14:paraId="7595CB9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F0BAE" w14:paraId="0B2CF4A3" w14:textId="77777777">
        <w:tc>
          <w:tcPr>
            <w:tcW w:w="8930" w:type="dxa"/>
          </w:tcPr>
          <w:p w14:paraId="0EB0CCC8" w14:textId="77777777" w:rsidR="00DF0BAE" w:rsidRDefault="009E54D3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2FACD59F" w14:textId="77777777" w:rsidR="00DF0BAE" w:rsidRDefault="00DF0BAE">
            <w:pPr>
              <w:spacing w:line="240" w:lineRule="auto"/>
              <w:ind w:left="0" w:hanging="2"/>
            </w:pPr>
          </w:p>
          <w:p w14:paraId="148BFABF" w14:textId="77777777" w:rsidR="00DF0BAE" w:rsidRDefault="00DF0BAE">
            <w:pPr>
              <w:spacing w:line="240" w:lineRule="auto"/>
              <w:ind w:left="0" w:hanging="2"/>
            </w:pPr>
          </w:p>
          <w:p w14:paraId="591F3DE3" w14:textId="77777777" w:rsidR="00DF0BAE" w:rsidRDefault="00DF0BAE">
            <w:pPr>
              <w:spacing w:line="240" w:lineRule="auto"/>
              <w:ind w:left="0" w:hanging="2"/>
            </w:pPr>
          </w:p>
          <w:p w14:paraId="1E9618C4" w14:textId="77777777" w:rsidR="00DF0BAE" w:rsidRDefault="00DF0BAE">
            <w:pPr>
              <w:spacing w:line="240" w:lineRule="auto"/>
              <w:ind w:left="0" w:hanging="2"/>
            </w:pPr>
          </w:p>
          <w:p w14:paraId="7F40CEDF" w14:textId="77777777" w:rsidR="00DF0BAE" w:rsidRDefault="00DF0BAE">
            <w:pPr>
              <w:spacing w:line="240" w:lineRule="auto"/>
              <w:ind w:left="0" w:hanging="2"/>
            </w:pPr>
          </w:p>
          <w:p w14:paraId="744D3FA3" w14:textId="77777777" w:rsidR="00DF0BAE" w:rsidRDefault="00DF0BAE">
            <w:pPr>
              <w:spacing w:line="240" w:lineRule="auto"/>
              <w:ind w:left="0" w:hanging="2"/>
            </w:pPr>
          </w:p>
          <w:p w14:paraId="528F4F84" w14:textId="77777777" w:rsidR="00DF0BAE" w:rsidRDefault="00DF0BAE">
            <w:pPr>
              <w:spacing w:line="240" w:lineRule="auto"/>
              <w:ind w:left="0" w:hanging="2"/>
            </w:pPr>
          </w:p>
          <w:p w14:paraId="5EEA6C2B" w14:textId="77777777" w:rsidR="00DF0BAE" w:rsidRDefault="00DF0BAE">
            <w:pPr>
              <w:spacing w:line="240" w:lineRule="auto"/>
              <w:ind w:left="0" w:hanging="2"/>
            </w:pPr>
          </w:p>
          <w:p w14:paraId="62449911" w14:textId="77777777" w:rsidR="00DF0BAE" w:rsidRDefault="00DF0BAE">
            <w:pPr>
              <w:spacing w:line="240" w:lineRule="auto"/>
              <w:ind w:left="0" w:hanging="2"/>
            </w:pPr>
          </w:p>
          <w:p w14:paraId="7CB10D25" w14:textId="77777777" w:rsidR="00DF0BAE" w:rsidRDefault="00DF0BAE">
            <w:pPr>
              <w:spacing w:line="240" w:lineRule="auto"/>
              <w:ind w:left="0" w:hanging="2"/>
            </w:pPr>
          </w:p>
          <w:p w14:paraId="2F523AD4" w14:textId="77777777" w:rsidR="00DF0BAE" w:rsidRDefault="00DF0BAE">
            <w:pPr>
              <w:spacing w:line="240" w:lineRule="auto"/>
              <w:ind w:left="0" w:hanging="2"/>
            </w:pPr>
          </w:p>
          <w:p w14:paraId="00A7B08F" w14:textId="77777777" w:rsidR="00DF0BAE" w:rsidRDefault="00DF0BAE">
            <w:pPr>
              <w:spacing w:line="240" w:lineRule="auto"/>
              <w:ind w:left="0" w:hanging="2"/>
            </w:pPr>
          </w:p>
          <w:p w14:paraId="3C2D13C0" w14:textId="77777777" w:rsidR="00DF0BAE" w:rsidRDefault="00DF0BAE">
            <w:pPr>
              <w:spacing w:line="240" w:lineRule="auto"/>
              <w:ind w:left="0" w:hanging="2"/>
            </w:pPr>
          </w:p>
          <w:p w14:paraId="285B7043" w14:textId="77777777" w:rsidR="00DF0BAE" w:rsidRDefault="00DF0BAE">
            <w:pPr>
              <w:spacing w:line="240" w:lineRule="auto"/>
              <w:ind w:left="0" w:hanging="2"/>
            </w:pPr>
          </w:p>
          <w:p w14:paraId="56EE9288" w14:textId="77777777" w:rsidR="00DF0BAE" w:rsidRDefault="00DF0BAE">
            <w:pPr>
              <w:spacing w:line="240" w:lineRule="auto"/>
              <w:ind w:left="0" w:hanging="2"/>
            </w:pPr>
          </w:p>
          <w:p w14:paraId="19783D3B" w14:textId="77777777" w:rsidR="00DF0BAE" w:rsidRDefault="00DF0BAE">
            <w:pPr>
              <w:spacing w:line="240" w:lineRule="auto"/>
              <w:ind w:left="0" w:hanging="2"/>
            </w:pPr>
          </w:p>
          <w:p w14:paraId="34D1C166" w14:textId="77777777" w:rsidR="00DF0BAE" w:rsidRDefault="00DF0BAE">
            <w:pPr>
              <w:spacing w:line="240" w:lineRule="auto"/>
              <w:ind w:left="0" w:hanging="2"/>
            </w:pPr>
          </w:p>
          <w:p w14:paraId="6DF52C09" w14:textId="77777777" w:rsidR="00DF0BAE" w:rsidRDefault="00DF0BAE">
            <w:pPr>
              <w:spacing w:line="240" w:lineRule="auto"/>
              <w:ind w:left="0" w:hanging="2"/>
            </w:pPr>
          </w:p>
          <w:p w14:paraId="71A74822" w14:textId="77777777" w:rsidR="00DF0BAE" w:rsidRDefault="00DF0BAE">
            <w:pPr>
              <w:spacing w:line="240" w:lineRule="auto"/>
              <w:ind w:left="0" w:hanging="2"/>
            </w:pPr>
          </w:p>
          <w:p w14:paraId="39872BB9" w14:textId="77777777" w:rsidR="00DF0BAE" w:rsidRDefault="00DF0BAE">
            <w:pPr>
              <w:spacing w:line="240" w:lineRule="auto"/>
              <w:ind w:left="0" w:hanging="2"/>
            </w:pPr>
          </w:p>
          <w:p w14:paraId="11A53D4A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56B1BF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C1B943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9132F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01F4E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062275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2264B8C0" w14:textId="77777777" w:rsidR="00DF0BAE" w:rsidRDefault="00DF0BAE">
      <w:pPr>
        <w:widowControl w:val="0"/>
        <w:shd w:val="clear" w:color="auto" w:fill="FFFFFF"/>
        <w:ind w:left="0" w:hanging="2"/>
        <w:jc w:val="center"/>
      </w:pPr>
    </w:p>
    <w:p w14:paraId="0D10623D" w14:textId="77777777" w:rsidR="00DF0BAE" w:rsidRDefault="00DF0BAE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F5B941" w14:textId="77777777" w:rsidR="00D128AA" w:rsidRDefault="00D128AA">
      <w:pPr>
        <w:spacing w:line="240" w:lineRule="auto"/>
        <w:ind w:left="0" w:hanging="2"/>
      </w:pPr>
      <w:r>
        <w:separator/>
      </w:r>
    </w:p>
  </w:endnote>
  <w:endnote w:type="continuationSeparator" w:id="0">
    <w:p w14:paraId="29A6F19C" w14:textId="77777777" w:rsidR="00D128AA" w:rsidRDefault="00D128A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97A3CB" w14:textId="77777777" w:rsidR="00D128AA" w:rsidRDefault="00D128AA">
      <w:pPr>
        <w:spacing w:line="240" w:lineRule="auto"/>
        <w:ind w:left="0" w:hanging="2"/>
      </w:pPr>
      <w:r>
        <w:separator/>
      </w:r>
    </w:p>
  </w:footnote>
  <w:footnote w:type="continuationSeparator" w:id="0">
    <w:p w14:paraId="3DC4D797" w14:textId="77777777" w:rsidR="00D128AA" w:rsidRDefault="00D128A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17D93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A01A2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16AD8"/>
    <w:rsid w:val="00BB20E5"/>
    <w:rsid w:val="00CC7DDD"/>
    <w:rsid w:val="00D026C8"/>
    <w:rsid w:val="00D07ADB"/>
    <w:rsid w:val="00D128AA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86CCA8F-BA61-46DE-9141-D08D06723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2023-03-07T16:46:00Z</dcterms:created>
  <dcterms:modified xsi:type="dcterms:W3CDTF">2023-03-07T16:46:00Z</dcterms:modified>
</cp:coreProperties>
</file>