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VII - MODELO DE DECLARAÇÃO DE INEXISTÊNCIA DE TRABALHO FORÇADO OU DEGRADANTE</w:t>
      </w:r>
    </w:p>
    <w:p w:rsidR="00000000" w:rsidDel="00000000" w:rsidP="00000000" w:rsidRDefault="00000000" w:rsidRPr="00000000" w14:paraId="00000006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DECLARAÇÃO DE INEXISTÊNCIA DE TRABALHO FORÇADO OU DEGRADANTE</w:t>
      </w:r>
    </w:p>
    <w:p w:rsidR="00000000" w:rsidDel="00000000" w:rsidP="00000000" w:rsidRDefault="00000000" w:rsidRPr="00000000" w14:paraId="00000009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23215.003286/2022-89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Tomada de Preço nº: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Instituto Federal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 Educação, Ciência e Tecnologia Farroupilha – Campus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Alegrete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 empresa 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sob as penas da lei,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que não possui empregados executando trabalho degradante ou forçado, observando o disposto nos incisos III e IV do art. 1º e no inciso III do art. 5º da Constituição Federal.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spacing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0" distT="0" distL="114300" distR="114300">
          <wp:extent cx="723900" cy="73342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left" w:pos="709"/>
      </w:tabs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pos="709"/>
      </w:tabs>
      <w:spacing w:after="200" w:line="276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TMYeIuVQffSGO5lqffkvHhb0Qg==">AMUW2mXuk30jlroBQaLvI/tupvjt+5Q28OBK/hpY7FU4VKkyVfTfvTTgP24xvSaJCBVqRP5CjKX+goYZgbWMtJOfgQpxrD2gROnDwcUWP5DuOfMJpz1H1II=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2019-06-26T14:09:00Z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