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ind w:right="-15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TOMADA DE PREÇO Nº 09/2022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right="-15"/>
        <w:jc w:val="center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(Processo Administrativo nº 23215.003286/2022-89)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line="276" w:lineRule="auto"/>
        <w:ind w:right="-15"/>
        <w:jc w:val="center"/>
        <w:rPr>
          <w:rFonts w:ascii="Arial" w:cs="Arial" w:eastAsia="Arial" w:hAnsi="Arial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276" w:lineRule="auto"/>
        <w:ind w:right="-15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ANEXO V - MODELO DE DECLARAÇÃO DE INEXISTÊNCIA DE FATO IMPEDITIVO A SER APRESENTADA PELOS LICITANTES</w:t>
      </w:r>
    </w:p>
    <w:p w:rsidR="00000000" w:rsidDel="00000000" w:rsidP="00000000" w:rsidRDefault="00000000" w:rsidRPr="00000000" w14:paraId="00000005">
      <w:pPr>
        <w:spacing w:line="276" w:lineRule="auto"/>
        <w:ind w:right="-15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lineRule="auto"/>
        <w:ind w:right="-15"/>
        <w:jc w:val="center"/>
        <w:rPr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center"/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DECLARAÇÃO DE INEXISTÊNCIA DE FATO IMPEDITIVO A SER APRESENTADA PELOS LICITANTES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2" w:right="-11" w:firstLine="0"/>
        <w:jc w:val="both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empresa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__________________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inscrita no CNPJ n°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_, por intermédio de seu representante legal o (a) Sr. (a)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____________________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_, portador (a) da Carteira de Identidade n°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___________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SSP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/___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,e do CPF n°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DECLARA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, para fins do disposto no Edital nº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09/2022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, sob as sanções administrativas cabíveis e sob as penas da lei, que até a presente data inexistem fatos impeditivos para sua habilitação no presente processo licitatório. Declara ainda estar ciente da obrigatoriedade de comunicar ao órgão licitante, a ocorrência posterior de qualquer evento impeditivo.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center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center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2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______________, __, de _________ de, ______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left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center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(carimbo e assinatura)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1" w:firstLine="0"/>
        <w:jc w:val="left"/>
        <w:rPr>
          <w:rFonts w:ascii="Arial" w:cs="Arial" w:eastAsia="Arial" w:hAnsi="Arial"/>
          <w:i w:val="0"/>
          <w:smallCaps w:val="0"/>
          <w:strike w:val="0"/>
          <w:color w:val="ff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709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spacing w:line="276" w:lineRule="auto"/>
      <w:jc w:val="center"/>
      <w:rPr>
        <w:rFonts w:ascii="Arial" w:cs="Arial" w:eastAsia="Arial" w:hAnsi="Arial"/>
        <w:sz w:val="22"/>
        <w:szCs w:val="22"/>
      </w:rPr>
    </w:pPr>
    <w:r w:rsidDel="00000000" w:rsidR="00000000" w:rsidRPr="00000000">
      <w:rPr>
        <w:sz w:val="54"/>
        <w:szCs w:val="54"/>
      </w:rPr>
      <w:drawing>
        <wp:inline distB="0" distT="0" distL="114300" distR="114300">
          <wp:extent cx="723900" cy="733425"/>
          <wp:effectExtent b="0" l="0" r="0" t="0"/>
          <wp:docPr id="102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spacing w:line="276" w:lineRule="auto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tabs>
        <w:tab w:val="left" w:pos="709"/>
      </w:tabs>
      <w:spacing w:line="276" w:lineRule="auto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tabs>
        <w:tab w:val="left" w:pos="709"/>
      </w:tabs>
      <w:spacing w:after="200" w:line="276" w:lineRule="auto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REITORIA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ar-SA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numPr>
        <w:ilvl w:val="2"/>
        <w:numId w:val="1"/>
      </w:num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CG Times (W1)" w:hAnsi="CG Times (W1)"/>
      <w:b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0"/>
      <w:shd w:color="auto" w:fill="ffffff" w:val="clear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3"/>
    </w:pPr>
    <w:rPr>
      <w:rFonts w:ascii="Arial" w:eastAsia="Arial Unicode MS" w:hAnsi="Arial"/>
      <w:b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itação">
    <w:name w:val="Citação"/>
    <w:basedOn w:val="Normal"/>
    <w:next w:val="Normal"/>
    <w:autoRedefine w:val="0"/>
    <w:hidden w:val="0"/>
    <w:qFormat w:val="0"/>
    <w:pPr>
      <w:shd w:color="auto" w:fill="ffffcc" w:val="clear"/>
      <w:suppressAutoHyphens w:val="0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normal__char1">
    <w:name w:val="normal__char1"/>
    <w:next w:val="normal__char1"/>
    <w:autoRedefine w:val="0"/>
    <w:hidden w:val="0"/>
    <w:qFormat w:val="0"/>
    <w:rPr>
      <w:rFonts w:ascii="Arial" w:cs="Arial" w:hAnsi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0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onteúdodetabela">
    <w:name w:val="Conteúdo de tabela"/>
    <w:basedOn w:val="Normal"/>
    <w:next w:val="Conteúdode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WW-Recuodecorpodetexto2">
    <w:name w:val="WW-Recuo de corpo de texto 2"/>
    <w:basedOn w:val="Normal"/>
    <w:next w:val="WW-Recuodecorpodetexto2"/>
    <w:autoRedefine w:val="0"/>
    <w:hidden w:val="0"/>
    <w:qFormat w:val="0"/>
    <w:pPr>
      <w:suppressAutoHyphens w:val="0"/>
      <w:spacing w:before="240" w:line="1" w:lineRule="atLeast"/>
      <w:ind w:left="284" w:leftChars="-1" w:rightChars="0" w:hanging="284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ar-SA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numbering" w:styleId="WW8Num172">
    <w:name w:val="WW8Num172"/>
    <w:basedOn w:val="Semlista"/>
    <w:next w:val="WW8Num172"/>
    <w:autoRedefine w:val="0"/>
    <w:hidden w:val="0"/>
    <w:qFormat w:val="0"/>
    <w:pPr>
      <w:numPr>
        <w:ilvl w:val="0"/>
        <w:numId w:val="3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ítulodoLivro">
    <w:name w:val="Título do Livro"/>
    <w:next w:val="TítulodoLivro"/>
    <w:autoRedefine w:val="0"/>
    <w:hidden w:val="0"/>
    <w:qFormat w:val="0"/>
    <w:rPr>
      <w:b w:val="1"/>
      <w:bCs w:val="1"/>
      <w:smallCaps w:val="1"/>
      <w:spacing w:val="5"/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western">
    <w:name w:val="western"/>
    <w:basedOn w:val="Normal"/>
    <w:next w:val="western"/>
    <w:autoRedefine w:val="0"/>
    <w:hidden w:val="0"/>
    <w:qFormat w:val="0"/>
    <w:pPr>
      <w:suppressAutoHyphens w:val="0"/>
      <w:spacing w:after="119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citação2Char">
    <w:name w:val="citação 2 Char"/>
    <w:next w:val="citação2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paragraph" w:styleId="citação2">
    <w:name w:val="citação 2"/>
    <w:basedOn w:val="Citação"/>
    <w:next w:val="citação2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CitaçãoChar">
    <w:name w:val="Citação Char"/>
    <w:next w:val="CitaçãoChar"/>
    <w:autoRedefine w:val="0"/>
    <w:hidden w:val="0"/>
    <w:qFormat w:val="0"/>
    <w:rPr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ar-SA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NIvel1Char">
    <w:name w:val="NIvel1 Char"/>
    <w:next w:val="NIvel1Char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">
    <w:name w:val="NIvel1"/>
    <w:basedOn w:val="Título1"/>
    <w:next w:val="NIvel1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1Char0">
    <w:name w:val="Nivel1 Char"/>
    <w:next w:val="Nivel1Char0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1">
    <w:name w:val="Nivel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01Char">
    <w:name w:val="Nivel 01 Char"/>
    <w:next w:val="Nivel01Char"/>
    <w:autoRedefine w:val="0"/>
    <w:hidden w:val="0"/>
    <w:qFormat w:val="0"/>
    <w:rPr>
      <w:rFonts w:ascii="Arial" w:hAnsi="Arial"/>
      <w:b w:val="1"/>
      <w:bCs w:val="1"/>
      <w:color w:val="000000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Nivel01">
    <w:name w:val="Nivel 0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60" w:right="-15" w:leftChars="-1" w:rightChars="0" w:hanging="360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1"/>
      <w:color w:val="000000"/>
      <w:w w:val="100"/>
      <w:kern w:val="0"/>
      <w:position w:val="-1"/>
      <w:sz w:val="32"/>
      <w:szCs w:val="32"/>
      <w:effect w:val="none"/>
      <w:vertAlign w:val="baseline"/>
      <w:cs w:val="0"/>
      <w:em w:val="none"/>
      <w:lang w:bidi="ar-SA" w:eastAsia="pt-BR" w:val="pt-BR"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Arial Unicode MS" w:hAnsi="Arial"/>
      <w:b w:val="1"/>
      <w:w w:val="100"/>
      <w:position w:val="-1"/>
      <w:sz w:val="24"/>
      <w:effect w:val="none"/>
      <w:shd w:color="auto" w:fill="ffffff" w:val="clear"/>
      <w:vertAlign w:val="baseline"/>
      <w:cs w:val="0"/>
      <w:em w:val="none"/>
      <w:lang/>
    </w:rPr>
  </w:style>
  <w:style w:type="character" w:styleId="WW-CaracteresdeNotadeRodapé121">
    <w:name w:val="WW-Caracteres de Nota de Rodapé121"/>
    <w:next w:val="WW-CaracteresdeNotadeRodapé121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WW-Textosimples">
    <w:name w:val="WW-Texto simples"/>
    <w:basedOn w:val="Normal"/>
    <w:next w:val="WW-Textosimples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Arial Unicode MS" w:hAnsi="Courier New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2">
    <w:name w:val="WW-Corpo de texto 2"/>
    <w:basedOn w:val="Normal"/>
    <w:next w:val="WW-Corpodetexto2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WW-Corpodetexto3">
    <w:name w:val="WW-Corpo de texto 3"/>
    <w:basedOn w:val="Normal"/>
    <w:next w:val="WW-Corpodetexto3"/>
    <w:autoRedefine w:val="0"/>
    <w:hidden w:val="0"/>
    <w:qFormat w:val="0"/>
    <w:pPr>
      <w:widowControl w:val="0"/>
      <w:tabs>
        <w:tab w:val="left" w:leader="none" w:pos="8820"/>
      </w:tabs>
      <w:suppressAutoHyphens w:val="0"/>
      <w:spacing w:line="360" w:lineRule="auto"/>
      <w:ind w:right="18" w:leftChars="-1" w:rightChars="0" w:firstLineChars="-1"/>
      <w:jc w:val="both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Manoel">
    <w:name w:val="Manoel"/>
    <w:next w:val="Manoel"/>
    <w:autoRedefine w:val="0"/>
    <w:hidden w:val="0"/>
    <w:qFormat w:val="0"/>
    <w:rPr>
      <w:rFonts w:ascii="Arial" w:cs="Arial" w:hAnsi="Arial"/>
      <w:color w:val="7030a0"/>
      <w:w w:val="100"/>
      <w:position w:val="-1"/>
      <w:sz w:val="20"/>
      <w:effect w:val="none"/>
      <w:vertAlign w:val="baseline"/>
      <w:cs w:val="0"/>
      <w:em w:val="none"/>
      <w:lang/>
    </w:rPr>
  </w:style>
  <w:style w:type="paragraph" w:styleId="GradeColorida-Ênfase11">
    <w:name w:val="Grade Colorida - Ênfase 11"/>
    <w:basedOn w:val="Normal"/>
    <w:next w:val="Normal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GradeColorida-Ênfase1Char">
    <w:name w:val="Grade Colorida - Ênfase 1 Char"/>
    <w:next w:val="GradeColorida-Ênfase1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character" w:styleId="Ref.decomentário">
    <w:name w:val="Ref. de comentário"/>
    <w:next w:val="Ref.decomentário"/>
    <w:autoRedefine w:val="0"/>
    <w:hidden w:val="0"/>
    <w:qFormat w:val="0"/>
    <w:rPr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Arial Unicode MS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Arial" w:eastAsia="Arial Unicode MS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Nivel2">
    <w:name w:val="Nivel 2"/>
    <w:next w:val="Nivel2"/>
    <w:autoRedefine w:val="0"/>
    <w:hidden w:val="0"/>
    <w:qFormat w:val="0"/>
    <w:pPr>
      <w:numPr>
        <w:ilvl w:val="1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1">
    <w:name w:val="Nivel 1"/>
    <w:basedOn w:val="Nivel2"/>
    <w:next w:val="Nivel2"/>
    <w:autoRedefine w:val="0"/>
    <w:hidden w:val="0"/>
    <w:qFormat w:val="0"/>
    <w:pPr>
      <w:numPr>
        <w:ilvl w:val="0"/>
        <w:numId w:val="8"/>
      </w:numPr>
      <w:suppressAutoHyphens w:val="1"/>
      <w:spacing w:after="120" w:before="120" w:line="276" w:lineRule="auto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3">
    <w:name w:val="Nivel 3"/>
    <w:basedOn w:val="Nivel2"/>
    <w:next w:val="Nivel3"/>
    <w:autoRedefine w:val="0"/>
    <w:hidden w:val="0"/>
    <w:qFormat w:val="0"/>
    <w:pPr>
      <w:numPr>
        <w:ilvl w:val="2"/>
        <w:numId w:val="8"/>
      </w:numPr>
      <w:suppressAutoHyphens w:val="1"/>
      <w:spacing w:after="120" w:before="120" w:line="276" w:lineRule="auto"/>
      <w:ind w:left="2706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4">
    <w:name w:val="Nivel 4"/>
    <w:basedOn w:val="Nivel3"/>
    <w:next w:val="Nivel4"/>
    <w:autoRedefine w:val="0"/>
    <w:hidden w:val="0"/>
    <w:qFormat w:val="0"/>
    <w:pPr>
      <w:numPr>
        <w:ilvl w:val="3"/>
        <w:numId w:val="8"/>
      </w:numPr>
      <w:suppressAutoHyphens w:val="1"/>
      <w:spacing w:after="120" w:before="120" w:line="276" w:lineRule="auto"/>
      <w:ind w:left="3699" w:leftChars="-1" w:rightChars="0" w:hanging="72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Nivel5">
    <w:name w:val="Nivel 5"/>
    <w:basedOn w:val="Nivel4"/>
    <w:next w:val="Nivel5"/>
    <w:autoRedefine w:val="0"/>
    <w:hidden w:val="0"/>
    <w:qFormat w:val="0"/>
    <w:pPr>
      <w:numPr>
        <w:ilvl w:val="4"/>
        <w:numId w:val="8"/>
      </w:numPr>
      <w:suppressAutoHyphens w:val="1"/>
      <w:spacing w:after="120" w:before="120" w:line="276" w:lineRule="auto"/>
      <w:ind w:left="2496" w:leftChars="-1" w:rightChars="0" w:hanging="1080" w:firstLineChars="-1"/>
      <w:jc w:val="both"/>
      <w:textDirection w:val="btLr"/>
      <w:textAlignment w:val="top"/>
      <w:outlineLvl w:val="0"/>
    </w:pPr>
    <w:rPr>
      <w:rFonts w:ascii="Ecofont_Spranq_eco_Sans" w:cs="Arial" w:eastAsia="Arial Unicode MS" w:hAnsi="Ecofont_Spranq_eco_Sans"/>
      <w:color w:val="auto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Nivel4Char">
    <w:name w:val="Nivel 4 Char"/>
    <w:next w:val="Nivel4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3Char">
    <w:name w:val="Nivel 3 Char"/>
    <w:next w:val="Nivel3Char"/>
    <w:autoRedefine w:val="0"/>
    <w:hidden w:val="0"/>
    <w:qFormat w:val="0"/>
    <w:rPr>
      <w:rFonts w:ascii="Ecofont_Spranq_eco_Sans" w:cs="Arial" w:eastAsia="Arial Unicode MS" w:hAnsi="Ecofont_Spranq_eco_Sans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Nivel5Char">
    <w:name w:val="Nivel 5 Char"/>
    <w:next w:val="Nivel5Char"/>
    <w:autoRedefine w:val="0"/>
    <w:hidden w:val="0"/>
    <w:qFormat w:val="0"/>
    <w:rPr>
      <w:rFonts w:ascii="Ecofont_Spranq_eco_Sans" w:cs="Arial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2Char">
    <w:name w:val="Nivel 2 Char"/>
    <w:next w:val="Nivel2Char"/>
    <w:autoRedefine w:val="0"/>
    <w:hidden w:val="0"/>
    <w:qFormat w:val="0"/>
    <w:rPr>
      <w:rFonts w:ascii="Ecofont_Spranq_eco_Sans" w:eastAsia="Arial Unicode MS" w:hAnsi="Ecofont_Spranq_eco_Sans"/>
      <w:w w:val="100"/>
      <w:position w:val="-1"/>
      <w:effect w:val="none"/>
      <w:vertAlign w:val="baseline"/>
      <w:cs w:val="0"/>
      <w:em w:val="none"/>
      <w:lang/>
    </w:rPr>
  </w:style>
  <w:style w:type="character" w:styleId="Nivel1Char">
    <w:name w:val="Nivel 1 Char"/>
    <w:next w:val="Nivel1Char"/>
    <w:autoRedefine w:val="0"/>
    <w:hidden w:val="0"/>
    <w:qFormat w:val="0"/>
    <w:rPr>
      <w:rFonts w:ascii="Ecofont_Spranq_eco_Sans" w:cs="Arial" w:eastAsia="Arial Unicode MS" w:hAnsi="Ecofont_Spranq_eco_Sans"/>
      <w:b w:val="1"/>
      <w:w w:val="100"/>
      <w:position w:val="-1"/>
      <w:effect w:val="none"/>
      <w:vertAlign w:val="baseline"/>
      <w:cs w:val="0"/>
      <w:em w:val="none"/>
      <w:lang/>
    </w:rPr>
  </w:style>
  <w:style w:type="paragraph" w:styleId="PADRÃO">
    <w:name w:val="PADRÃO"/>
    <w:next w:val="PADRÃO"/>
    <w:autoRedefine w:val="0"/>
    <w:hidden w:val="0"/>
    <w:qFormat w:val="0"/>
    <w:pPr>
      <w:keepNext w:val="1"/>
      <w:widowControl w:val="0"/>
      <w:shd w:color="auto" w:fill="ffffff" w:val="clear"/>
      <w:suppressAutoHyphens w:val="1"/>
      <w:spacing w:after="119" w:before="119" w:line="276" w:lineRule="auto"/>
      <w:ind w:leftChars="-1" w:rightChars="0" w:firstLine="567" w:firstLineChars="-1"/>
      <w:jc w:val="both"/>
      <w:textDirection w:val="btLr"/>
      <w:textAlignment w:val="baseline"/>
      <w:outlineLvl w:val="0"/>
    </w:pPr>
    <w:rPr>
      <w:rFonts w:ascii="Ecofont_Spranq_eco_Sans" w:cs="Lohit Hindi" w:eastAsia="WenQuanYi Micro Hei" w:hAnsi="Ecofont_Spranq_eco_Sans"/>
      <w:w w:val="100"/>
      <w:position w:val="-1"/>
      <w:szCs w:val="24"/>
      <w:effect w:val="none"/>
      <w:vertAlign w:val="baseline"/>
      <w:cs w:val="0"/>
      <w:em w:val="none"/>
      <w:lang w:bidi="hi-IN" w:eastAsia="zh-CN" w:val="pt-BR"/>
    </w:rPr>
  </w:style>
  <w:style w:type="character" w:styleId="Título1Char">
    <w:name w:val="Título 1 Char"/>
    <w:next w:val="Título1Char"/>
    <w:autoRedefine w:val="0"/>
    <w:hidden w:val="0"/>
    <w:qFormat w:val="0"/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eastAsia="ar-SA"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suppressAutoHyphens w:val="0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CabeçalhodoSumário">
    <w:name w:val="Cabeçalho do Sumário"/>
    <w:basedOn w:val="Título1"/>
    <w:next w:val="Normal"/>
    <w:autoRedefine w:val="0"/>
    <w:hidden w:val="0"/>
    <w:qFormat w:val="1"/>
    <w:pPr>
      <w:keepNext w:val="1"/>
      <w:keepLines w:val="1"/>
      <w:suppressAutoHyphens w:val="1"/>
      <w:spacing w:after="0" w:before="480" w:line="276" w:lineRule="auto"/>
      <w:ind w:leftChars="-1" w:rightChars="0" w:firstLineChars="-1"/>
      <w:textDirection w:val="btLr"/>
      <w:textAlignment w:val="top"/>
      <w:outlineLvl w:val="9"/>
    </w:pPr>
    <w:rPr>
      <w:rFonts w:ascii="Cambria" w:cs="Times New Roman" w:eastAsia="Times New Roman" w:hAnsi="Cambria"/>
      <w:b w:val="1"/>
      <w:bCs w:val="1"/>
      <w:color w:val="365f91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0"/>
      <w:spacing w:after="10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Arial Unicode MS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pt-BR" w:val="pt-BR"/>
    </w:rPr>
  </w:style>
  <w:style w:type="paragraph" w:styleId="Sumário2">
    <w:name w:val="Sumário 2"/>
    <w:basedOn w:val="Normal"/>
    <w:next w:val="Normal"/>
    <w:autoRedefine w:val="0"/>
    <w:hidden w:val="0"/>
    <w:qFormat w:val="1"/>
    <w:pPr>
      <w:suppressAutoHyphens w:val="1"/>
      <w:spacing w:after="100" w:line="276" w:lineRule="auto"/>
      <w:ind w:left="220" w:leftChars="-1" w:rightChars="0" w:firstLineChars="-1"/>
      <w:textDirection w:val="btLr"/>
      <w:textAlignment w:val="top"/>
      <w:outlineLvl w:val="0"/>
    </w:pPr>
    <w:rPr>
      <w:rFonts w:ascii="Calibri" w:cs="Times New Roman" w:eastAsia="Times New Roman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BR"/>
    </w:rPr>
  </w:style>
  <w:style w:type="paragraph" w:styleId="TableContents">
    <w:name w:val="Table Contents"/>
    <w:basedOn w:val="Normal"/>
    <w:next w:val="TableContents"/>
    <w:autoRedefine w:val="0"/>
    <w:hidden w:val="0"/>
    <w:qFormat w:val="0"/>
    <w:pPr>
      <w:suppressLineNumbers w:val="1"/>
      <w:suppressAutoHyphens w:val="1"/>
      <w:autoSpaceDE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6"/>
      <w:szCs w:val="26"/>
      <w:effect w:val="none"/>
      <w:vertAlign w:val="baseline"/>
      <w:cs w:val="0"/>
      <w:em w:val="none"/>
      <w:lang w:bidi="ar-SA" w:eastAsia="ar-SA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Arial" w:hAnsi="Arial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WW-Padrão">
    <w:name w:val="WW-Padrão"/>
    <w:next w:val="WW-Padr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pt-BR"/>
    </w:rPr>
  </w:style>
  <w:style w:type="paragraph" w:styleId="Legenda1">
    <w:name w:val="Legenda1"/>
    <w:basedOn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position w:val="-1"/>
      <w:sz w:val="54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LinkdaInternet">
    <w:name w:val="Link da Internet"/>
    <w:next w:val="LinkdaInternet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Fp0IZ/7hxN4VA6evZ40Q0abww5g==">AMUW2mVEJGg89YMbRj1jCAITyaKXIZdB/GuWbKReNmp6kNv0qBUDjXwtX87+bHIyHNDA9ZYEfqG4uFm3zSIHLtK7JDm/5i4MOvm6URr+5sU9iOgWSWgTxNs=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2019-06-26T14:31:00Z</dcterms:created>
  <dc:creator>rperlin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