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 – MODELO DE TERMO DE RECEBIMENTO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Atesto que o Instituto Federal de Educação Ciência e Tecnologia Farroupilha Campus Júlio de Castilhos, CNPJ 10.662.072/0002-39, representado por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(nome do representante legal)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CPF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(preencher com cpf)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recebeu em ____/____/____ ou durante o período de ____/____/______ a ____/____/_____ do(s)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(preencher com nome(s) do(s) fornecedor(es))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os produtos abaixo relacionados: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"/>
        <w:gridCol w:w="2868"/>
        <w:gridCol w:w="960"/>
        <w:gridCol w:w="960"/>
        <w:gridCol w:w="960"/>
        <w:gridCol w:w="1060"/>
        <w:tblGridChange w:id="0">
          <w:tblGrid>
            <w:gridCol w:w="552"/>
            <w:gridCol w:w="2868"/>
            <w:gridCol w:w="960"/>
            <w:gridCol w:w="960"/>
            <w:gridCol w:w="960"/>
            <w:gridCol w:w="106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Especificações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Valor 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XXXXX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6">
      <w:pPr>
        <w:spacing w:line="360" w:lineRule="auto"/>
        <w:ind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Nestes termos, os produtos entregues estão de acordo com o Projeto de Venda de Gêneros Alimentícios da Agricultura Familiar para Alimentação Escolar e totalizam o valor de R$______________(_____________________________________________________ ).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/>
      </w:pPr>
      <w:r w:rsidDel="00000000" w:rsidR="00000000" w:rsidRPr="00000000">
        <w:rPr>
          <w:color w:val="000000"/>
          <w:sz w:val="23"/>
          <w:szCs w:val="23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right"/>
        <w:rPr/>
      </w:pPr>
      <w:bookmarkStart w:colFirst="0" w:colLast="0" w:name="_gjdgxs" w:id="0"/>
      <w:bookmarkEnd w:id="0"/>
      <w:r w:rsidDel="00000000" w:rsidR="00000000" w:rsidRPr="00000000">
        <w:rPr>
          <w:color w:val="000000"/>
          <w:sz w:val="23"/>
          <w:szCs w:val="23"/>
          <w:rtl w:val="0"/>
        </w:rPr>
        <w:t xml:space="preserve">Júlio de Castilhos, ____ de __________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5.0" w:type="dxa"/>
        <w:jc w:val="left"/>
        <w:tblInd w:w="0.0" w:type="dxa"/>
        <w:tblLayout w:type="fixed"/>
        <w:tblLook w:val="0000"/>
      </w:tblPr>
      <w:tblGrid>
        <w:gridCol w:w="4546"/>
        <w:gridCol w:w="692"/>
        <w:gridCol w:w="4397"/>
        <w:tblGridChange w:id="0">
          <w:tblGrid>
            <w:gridCol w:w="4546"/>
            <w:gridCol w:w="692"/>
            <w:gridCol w:w="43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color w:val="000000"/>
                <w:sz w:val="23"/>
                <w:szCs w:val="23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color w:val="000000"/>
                <w:sz w:val="23"/>
                <w:szCs w:val="23"/>
                <w:rtl w:val="0"/>
              </w:rPr>
              <w:t xml:space="preserve">Nome Representante da Entidade Executora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color w:val="000000"/>
                <w:sz w:val="23"/>
                <w:szCs w:val="23"/>
                <w:rtl w:val="0"/>
              </w:rPr>
              <w:t xml:space="preserve">CPF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Nome Fornecedor 1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CPF</w:t>
            </w:r>
          </w:p>
        </w:tc>
      </w:tr>
    </w:tbl>
    <w:p w:rsidR="00000000" w:rsidDel="00000000" w:rsidP="00000000" w:rsidRDefault="00000000" w:rsidRPr="00000000" w14:paraId="00000033">
      <w:pPr>
        <w:spacing w:line="360" w:lineRule="auto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333333"/>
        <w:sz w:val="20"/>
        <w:szCs w:val="20"/>
        <w:highlight w:val="white"/>
        <w:rtl w:val="0"/>
      </w:rPr>
      <w:t xml:space="preserve">RST 527 – Estrada de Acesso Secundário para Tupanciretã S/N, Interior, Distrito de São João do Barro Preto, CEP 98.130-000, Júlio de Castilhos - Rio Grande do Sul. Telefone: (55) </w:t>
    </w:r>
    <w:r w:rsidDel="00000000" w:rsidR="00000000" w:rsidRPr="00000000">
      <w:rPr>
        <w:rFonts w:ascii="Arial" w:cs="Arial" w:eastAsia="Arial" w:hAnsi="Arial"/>
        <w:color w:val="333333"/>
        <w:sz w:val="20"/>
        <w:szCs w:val="20"/>
        <w:rtl w:val="0"/>
      </w:rPr>
      <w:t xml:space="preserve">3271-9596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inline distB="0" distT="0" distL="0" distR="0">
          <wp:extent cx="533400" cy="542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14"/>
        <w:szCs w:val="14"/>
      </w:rPr>
    </w:pPr>
    <w:r w:rsidDel="00000000" w:rsidR="00000000" w:rsidRPr="00000000">
      <w:rPr>
        <w:rFonts w:ascii="Arial" w:cs="Arial" w:eastAsia="Arial" w:hAnsi="Arial"/>
        <w:color w:val="000000"/>
        <w:sz w:val="14"/>
        <w:szCs w:val="14"/>
        <w:rtl w:val="0"/>
      </w:rPr>
      <w:t xml:space="preserve">INSTITUTO FEDERAL FARROUPILHA</w:t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14"/>
        <w:szCs w:val="14"/>
      </w:rPr>
    </w:pPr>
    <w:r w:rsidDel="00000000" w:rsidR="00000000" w:rsidRPr="00000000">
      <w:rPr>
        <w:rFonts w:ascii="Arial" w:cs="Arial" w:eastAsia="Arial" w:hAnsi="Arial"/>
        <w:color w:val="000000"/>
        <w:sz w:val="14"/>
        <w:szCs w:val="14"/>
        <w:rtl w:val="0"/>
      </w:rPr>
      <w:t xml:space="preserve">Campus Júlio de Castilhos</w:t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88900</wp:posOffset>
              </wp:positionV>
              <wp:extent cx="87630" cy="4445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1710" y="3767300"/>
                        <a:ext cx="6858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88900</wp:posOffset>
              </wp:positionV>
              <wp:extent cx="87630" cy="4445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630" cy="44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