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Aviso de Dispensa Eletrônica Nº 15/2022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n° 23243.002157/2022-36</w:t>
      </w:r>
    </w:p>
    <w:p w:rsidR="00000000" w:rsidDel="00000000" w:rsidP="00000000" w:rsidRDefault="00000000" w:rsidRPr="00000000" w14:paraId="00000003">
      <w:pPr>
        <w:spacing w:after="240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DECLARAÇÃO DE INEXISTÊNCIA 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="360" w:lineRule="auto"/>
        <w:ind w:firstLine="851"/>
        <w:jc w:val="both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empresa _______________________________________________, CNPJ __________________________,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center"/>
        <w:rPr/>
      </w:pPr>
      <w:r w:rsidDel="00000000" w:rsidR="00000000" w:rsidRPr="00000000">
        <w:rPr>
          <w:rFonts w:ascii="Arial" w:cs="Arial" w:eastAsia="Arial" w:hAnsi="Arial"/>
          <w:rtl w:val="0"/>
        </w:rPr>
        <w:t xml:space="preserve">Santa Maria - RS, _____ de _________________ de 2022.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pos="4252"/>
        <w:tab w:val="right" w:pos="8504"/>
      </w:tabs>
      <w:ind w:right="-7.795275590551114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(55) 2013-0222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       </w:t>
    </w:r>
  </w:p>
  <w:p w:rsidR="00000000" w:rsidDel="00000000" w:rsidP="00000000" w:rsidRDefault="00000000" w:rsidRPr="00000000" w14:paraId="00000015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left" w:pos="-5.999999999999872"/>
        <w:tab w:val="left" w:pos="4735"/>
      </w:tabs>
      <w:spacing w:after="120" w:before="120" w:line="276" w:lineRule="auto"/>
      <w:ind w:firstLine="0"/>
      <w:jc w:val="center"/>
      <w:rPr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399730" cy="12192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1219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62337A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62337A"/>
  </w:style>
  <w:style w:type="paragraph" w:styleId="Rodap">
    <w:name w:val="footer"/>
    <w:basedOn w:val="Normal"/>
    <w:link w:val="RodapChar"/>
    <w:uiPriority w:val="99"/>
    <w:unhideWhenUsed w:val="1"/>
    <w:rsid w:val="0062337A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62337A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tiTJdf4emE5gpJXtrWoffpF0Nrw==">AMUW2mW+oYyCwPEAYO4uSgZJ8XDiAMZ+bKCQhgAeomQpZBT82MEfIJa8mcDFRNEXfvEjMeIHukZtbaCQDppk2wpa74v/+Pmac08hKGsZWaAzwikwnuluyNs9XOnMdJdqXINkMP3H3kCJ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2022-06-06T17:30:00Z</dcterms:created>
</cp:coreProperties>
</file>