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(SRP) Nº 34/2021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(Processo Administrativo n.°23243.004605/2021-55)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heading=h.30j0zll" w:id="0"/>
      <w:bookmarkEnd w:id="0"/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IV - ATESTADO DE VISTORIA</w:t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85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 presente instrumento, o Instituto Federal Farroupilha - Campus xxxxxxxx, neste ato representado pelo ………….. (Coordenador de Infraestrutura ou outro agente),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ATESTA,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para fins de participação no processo de licitação acima identificado, que a empresa ...................., CNPJ .................................., sito na Rua/Av. ….., n°...., Bairro …, no município de …., Estado do …., CEP ....., realizou a VISITA TÉCNICA para conhecimento da infraestrutura do local em que se dará a prestação do serviço de natureza continuada, para serviços de dedetização e desinfestação, destinados à eliminação e prevenção de ratos, baratas, pulgas, escorpiões, formigas, aranhas, pombos, mosquitos, cupins Culex e Aedes aegypti e assemelhados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85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heading=h.1fob9te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85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85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Firmam este documento as partes envolvidas.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240" w:line="24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Local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 RS, ...... de .................................. de 2022.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24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headerReference r:id="rId7" w:type="default"/>
          <w:footerReference r:id="rId8" w:type="default"/>
          <w:pgSz w:h="16838" w:w="11906" w:orient="portrait"/>
          <w:pgMar w:bottom="1133.8582677165355" w:top="1700.7874015748032" w:left="1133.8582677165355" w:right="1133.8582677165355" w:header="283.46456692913387" w:footer="283.46456692913387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 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IFFarroupilha – Campus xxxxxxxx 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Servidor: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Siape: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br w:type="column"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Empresa: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CNPJ: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Responsável: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CPF.:</w:t>
      </w:r>
    </w:p>
    <w:sectPr>
      <w:type w:val="continuous"/>
      <w:pgSz w:h="16838" w:w="11906" w:orient="portrait"/>
      <w:pgMar w:bottom="1134" w:top="1814" w:left="1701" w:right="1134" w:header="567" w:footer="720"/>
      <w:cols w:equalWidth="0" w:num="2">
        <w:col w:space="720" w:w="4175.5"/>
        <w:col w:space="0" w:w="4175.5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7">
    <w:pPr>
      <w:tabs>
        <w:tab w:val="center" w:pos="4252"/>
        <w:tab w:val="right" w:pos="8504"/>
      </w:tabs>
      <w:jc w:val="both"/>
      <w:rPr>
        <w:sz w:val="12"/>
        <w:szCs w:val="12"/>
      </w:rPr>
    </w:pPr>
    <w:r w:rsidDel="00000000" w:rsidR="00000000" w:rsidRPr="00000000">
      <w:rPr>
        <w:sz w:val="12"/>
        <w:szCs w:val="12"/>
        <w:rtl w:val="0"/>
      </w:rPr>
      <w:t xml:space="preserve">______________________________________________________________________________________________________________________________________________________________</w:t>
    </w:r>
  </w:p>
  <w:p w:rsidR="00000000" w:rsidDel="00000000" w:rsidP="00000000" w:rsidRDefault="00000000" w:rsidRPr="00000000" w14:paraId="00000018">
    <w:pPr>
      <w:tabs>
        <w:tab w:val="right" w:pos="8504"/>
      </w:tabs>
      <w:rPr>
        <w:sz w:val="22"/>
        <w:szCs w:val="22"/>
      </w:rPr>
    </w:pPr>
    <w:r w:rsidDel="00000000" w:rsidR="00000000" w:rsidRPr="00000000">
      <w:rPr>
        <w:sz w:val="22"/>
        <w:szCs w:val="22"/>
        <w:rtl w:val="0"/>
      </w:rPr>
      <w:t xml:space="preserve">Edital de Pregão Eletrônico 34/2021 – Serviços de Dedetização e Desinfestação (Anexo IV)</w:t>
    </w:r>
  </w:p>
  <w:p w:rsidR="00000000" w:rsidDel="00000000" w:rsidP="00000000" w:rsidRDefault="00000000" w:rsidRPr="00000000" w14:paraId="00000019">
    <w:pPr>
      <w:tabs>
        <w:tab w:val="center" w:pos="4252"/>
        <w:tab w:val="right" w:pos="8504"/>
      </w:tabs>
      <w:ind w:firstLine="990"/>
      <w:jc w:val="right"/>
      <w:rPr/>
    </w:pPr>
    <w:r w:rsidDel="00000000" w:rsidR="00000000" w:rsidRPr="00000000">
      <w:rPr>
        <w:sz w:val="22"/>
        <w:szCs w:val="22"/>
        <w:rtl w:val="0"/>
      </w:rPr>
      <w:t xml:space="preserve">   Lauda </w:t>
    </w:r>
    <w:r w:rsidDel="00000000" w:rsidR="00000000" w:rsidRPr="00000000">
      <w:rPr>
        <w:sz w:val="22"/>
        <w:szCs w:val="22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22"/>
        <w:szCs w:val="22"/>
        <w:rtl w:val="0"/>
      </w:rPr>
      <w:t xml:space="preserve"> de </w:t>
    </w:r>
    <w:r w:rsidDel="00000000" w:rsidR="00000000" w:rsidRPr="00000000">
      <w:rPr>
        <w:sz w:val="22"/>
        <w:szCs w:val="22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tabs>
        <w:tab w:val="left" w:pos="30"/>
      </w:tabs>
      <w:spacing w:before="120" w:line="276" w:lineRule="auto"/>
      <w:ind w:right="-3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sz w:val="22"/>
        <w:szCs w:val="22"/>
      </w:rPr>
      <w:drawing>
        <wp:inline distB="114300" distT="114300" distL="114300" distR="114300">
          <wp:extent cx="5532600" cy="8667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532600" cy="8667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  <w:qFormat w:val="1"/>
  </w:style>
  <w:style w:type="paragraph" w:styleId="Ttulo1">
    <w:name w:val="heading 1"/>
    <w:basedOn w:val="LO-normal"/>
    <w:next w:val="LO-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Ttulo">
    <w:name w:val="Title"/>
    <w:basedOn w:val="LO-normal"/>
    <w:next w:val="Corpodetexto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i w:val="1"/>
      <w:iCs w:val="1"/>
    </w:rPr>
  </w:style>
  <w:style w:type="paragraph" w:styleId="ndice" w:customStyle="1">
    <w:name w:val="Índice"/>
    <w:basedOn w:val="Normal"/>
    <w:qFormat w:val="1"/>
    <w:pPr>
      <w:suppressLineNumbers w:val="1"/>
    </w:pPr>
  </w:style>
  <w:style w:type="paragraph" w:styleId="LO-normal" w:customStyle="1">
    <w:name w:val="LO-normal"/>
    <w:qFormat w:val="1"/>
  </w:style>
  <w:style w:type="paragraph" w:styleId="Subttulo">
    <w:name w:val="Subtitle"/>
    <w:basedOn w:val="LO-normal"/>
    <w:next w:val="LO-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eRodap" w:customStyle="1">
    <w:name w:val="Cabeçalho e Rodapé"/>
    <w:basedOn w:val="Normal"/>
    <w:qFormat w:val="1"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NormalWeb">
    <w:name w:val="Normal (Web)"/>
    <w:basedOn w:val="Normal"/>
    <w:uiPriority w:val="99"/>
    <w:semiHidden w:val="1"/>
    <w:unhideWhenUsed w:val="1"/>
    <w:rsid w:val="00107350"/>
    <w:pPr>
      <w:suppressAutoHyphens w:val="0"/>
      <w:spacing w:after="100" w:afterAutospacing="1" w:before="100" w:beforeAutospacing="1"/>
    </w:pPr>
    <w:rPr>
      <w:rFonts w:cs="Times New Roman" w:eastAsia="Times New Roman"/>
      <w:lang w:bidi="ar-SA" w:eastAsia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HWeSxc8gR4VWvOcQ5W+WQiKhtPw==">AMUW2mWPx05KN6eEbqbBD7H8Tw44MkRkPv+tYP3txwq/CXqaoaVyCTVxjLkXAPZnxaYeqlycDBIOSftMV7stnjthipshUYRGzlAzgaOPyCjcZmysnYMi6kgD87PiNKOo8w50DkjwbZiZA2EK/0eATjhVqpX981a7Hw==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2021-03-26T16:59:00Z</dcterms:created>
</cp:coreProperties>
</file>