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TOMADA DE PREÇOS 04/2021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vertAlign w:val="baseline"/>
          <w:rtl w:val="0"/>
        </w:rPr>
        <w:t xml:space="preserve">(Processo Administrativo nº 23243.006214/2021-75)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ind w:right="-15"/>
        <w:jc w:val="center"/>
        <w:rPr>
          <w:rFonts w:ascii="Calibri" w:cs="Calibri" w:eastAsia="Calibri" w:hAnsi="Calibri"/>
          <w:b w:val="0"/>
          <w:color w:val="00000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X - MODELO DE PROCURAÇÃO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23243.006214/2021-75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-1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Tomada de Preços nº: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04/2021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Santo Ângelo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Rule="auto"/>
        <w:jc w:val="both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O(a)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 da empresa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devidamente cadastrada no CNPJ sob nº ......, sediada na Rua ...... nº ......, município de .........., estado de ...... neste ato representado pelo Sr.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brasileiro,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estado civil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residente e domiciliado na Rua ......., nº ......, município de ......, estado de ......., portador do RG nº ....., inscrito no CPF/MF sob nº ......, por este Instrumento de Procuração, nomeia e constitui seu bastante procurador o(a) Sr(a).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nome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brasileiro,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estado civil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“</w:t>
      </w:r>
      <w:r w:rsidDel="00000000" w:rsidR="00000000" w:rsidRPr="00000000">
        <w:rPr>
          <w:rFonts w:ascii="Calibri" w:cs="Calibri" w:eastAsia="Calibri" w:hAnsi="Calibri"/>
          <w:i w:val="1"/>
          <w:sz w:val="22"/>
          <w:szCs w:val="22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”, residente e domiciliado na Rua ......., nº ......, município de ......, estado de ......., portador do RG nº ......, inscrito no CPF/MF sob nº ......, e lhe confere amplos poderes, para o fim especial de representá-la perante o Instituto Federal de Educação, Ciência e Tecnologia Farroupilha – Campus Santo Ângelo, a fim de participar da licitação na modalidade Tomada de Preços nº 04/2021, Processo nº </w:t>
      </w: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vertAlign w:val="baseline"/>
          <w:rtl w:val="0"/>
        </w:rPr>
        <w:t xml:space="preserve">23243.006214/2021-75</w:t>
      </w: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, estando autorizado a manifestar-se verbalmente, assinar atas, renunciar e interpor recursos, formular propostas, oferecer lances de preços, assinar,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:rsidR="00000000" w:rsidDel="00000000" w:rsidP="00000000" w:rsidRDefault="00000000" w:rsidRPr="00000000" w14:paraId="0000000C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Rule="auto"/>
        <w:jc w:val="right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Local, data</w:t>
      </w:r>
    </w:p>
    <w:p w:rsidR="00000000" w:rsidDel="00000000" w:rsidP="00000000" w:rsidRDefault="00000000" w:rsidRPr="00000000" w14:paraId="0000000F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__________________________</w:t>
      </w:r>
    </w:p>
    <w:p w:rsidR="00000000" w:rsidDel="00000000" w:rsidP="00000000" w:rsidRDefault="00000000" w:rsidRPr="00000000" w14:paraId="00000012">
      <w:pPr>
        <w:spacing w:after="120" w:lineRule="auto"/>
        <w:jc w:val="center"/>
        <w:rPr>
          <w:rFonts w:ascii="Calibri" w:cs="Calibri" w:eastAsia="Calibri" w:hAnsi="Calibri"/>
          <w:sz w:val="22"/>
          <w:szCs w:val="22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vertAlign w:val="baseline"/>
          <w:rtl w:val="0"/>
        </w:rPr>
        <w:t xml:space="preserve">Nome do outorgante e assinatura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pos="4252"/>
        <w:tab w:val="right" w:pos="8504"/>
      </w:tabs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</w:rPr>
      <w:drawing>
        <wp:inline distB="0" distT="0" distL="114300" distR="114300">
          <wp:extent cx="591185" cy="588645"/>
          <wp:effectExtent b="0" l="0" r="0" t="0"/>
          <wp:docPr id="1026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118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jc w:val="center"/>
      <w:rPr>
        <w:b w:val="0"/>
        <w:sz w:val="18"/>
        <w:szCs w:val="18"/>
        <w:vertAlign w:val="baseline"/>
      </w:rPr>
    </w:pPr>
    <w:r w:rsidDel="00000000" w:rsidR="00000000" w:rsidRPr="00000000">
      <w:rPr>
        <w:b w:val="1"/>
        <w:sz w:val="18"/>
        <w:szCs w:val="18"/>
        <w:vertAlign w:val="baseline"/>
        <w:rtl w:val="0"/>
      </w:rPr>
      <w:t xml:space="preserve">CAMPUS SANTO ÂNGELO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Cd+O4s3JwTov43P7Rdb0eivddmg==">AMUW2mVUerNxkLmYuxi5VbpdWPAZQqUMxkCE/siYwDovO/tt6G7sIn68LL1/hGH2ljlfw44CdDFA/kxAjOZvErd13KGKe1X0+XLn8zkNIcZTb5jjqKEIwso=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2016-09-22T10:53:00Z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