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TOMADA DE PREÇOS 04/2021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(Processo Administrativo nº 23243.006214/2021-75)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VIII - MODELO DE ATESTADO DE VISTORIA/VISITA TÉCNICA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Processo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23243.006214/2021-75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Tomada de Preços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04/2021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Instituto Federal de Educação, Ciência e Tecnologia Farroupilha – Campus Santo Ângelo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Atesto, para os fins de participação da empresa _____________________________________________, na Tomada de Preços nº. 04/2021, que eu, _________________________________________, como representante do IFFARROUPILHA – CAMPUS SANTO ÂNGELO, acompanhei a visita técnica do Sr. (a) ________________________________ representante da empresa licitante, que compareceu no local concedido para o serviço de cantina do Instituto Federal Farroupilha Campus Santo Ângelo, localizado na RS 218, Km 5, Santo Ângelo/RS, para vistoria do local onde será executado o serviço, conforme especificações do Projeto Básico do Edital.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Santo Ângelo/RS, ____ de __________ de 2021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Representante do IF Farroupilha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Campus Santo Ângelo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2" w:sz="8" w:val="single"/>
          <w:right w:color="000000" w:space="0" w:sz="0" w:val="none"/>
          <w:between w:space="0" w:sz="0" w:val="nil"/>
        </w:pBdr>
        <w:shd w:fill="auto" w:val="clear"/>
        <w:spacing w:after="120" w:before="0" w:line="240" w:lineRule="auto"/>
        <w:ind w:left="0" w:right="0" w:firstLine="1259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1259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Declaro que eu, ____________________________________, o representante da empresa ___________________________________________, compareci, nesta data, ao local acima indicado, vistoriando o local onde será executado o serviço, conforme especificações do Projeto Básico do Edital.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Santo Ângelo/RS, ____ de __________ de 2021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24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Representante da licitante</w:t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DE EDUCAÇÃO, CIÊNCIA E TECNOLOGIA FARROUPILHA – CAMPUS SANTO ÂNGELO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RS 218, Km 5 – CEP 98 806-700 – Santo Ângelo/RS</w:t>
    </w:r>
  </w:p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Fone: (55) 3931-3911 / E-mail: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licitacao.san@iffarroupilha.edu.br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tabs>
        <w:tab w:val="center" w:pos="4252"/>
        <w:tab w:val="right" w:pos="8504"/>
      </w:tabs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</w:rPr>
      <w:drawing>
        <wp:inline distB="0" distT="0" distL="114300" distR="114300">
          <wp:extent cx="591185" cy="588645"/>
          <wp:effectExtent b="0" l="0" r="0" t="0"/>
          <wp:docPr id="102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1185" cy="5886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CAMPUS SANTO ÂNGELO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R06+0bw4NK4tGE436Q+4s9UYzgw==">AMUW2mVP/t7HeJng6TVI5YrM7QLW/4o51sDir1WbjQXq/n8FRTJN43D6ww7ZS++mc5wCbEbf08yeEC44eWwJIXCbaXa+x3DQsurpifXzo5EKrJZOES8o1QI=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2016-09-16T19:28:00Z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