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1B390" w14:textId="58A87F8A" w:rsidR="003B7BBC" w:rsidRPr="003B7BBC" w:rsidRDefault="003B7BBC" w:rsidP="003B7BBC">
      <w:pPr>
        <w:spacing w:after="120" w:line="276" w:lineRule="auto"/>
        <w:ind w:right="-15"/>
        <w:jc w:val="center"/>
        <w:rPr>
          <w:rFonts w:asciiTheme="minorHAnsi" w:hAnsiTheme="minorHAnsi" w:cstheme="minorHAnsi"/>
          <w:b/>
          <w:bCs/>
          <w:color w:val="000000"/>
          <w:sz w:val="24"/>
        </w:rPr>
      </w:pPr>
      <w:bookmarkStart w:id="0" w:name="_Hlk69828208"/>
      <w:r w:rsidRPr="003B7BBC">
        <w:rPr>
          <w:rFonts w:asciiTheme="minorHAnsi" w:hAnsiTheme="minorHAnsi" w:cstheme="minorHAnsi"/>
          <w:b/>
          <w:bCs/>
          <w:color w:val="000000"/>
          <w:sz w:val="24"/>
        </w:rPr>
        <w:t xml:space="preserve">PE SRP Nº </w:t>
      </w:r>
      <w:r w:rsidR="001E7C9C" w:rsidRPr="001E7C9C">
        <w:rPr>
          <w:rFonts w:asciiTheme="minorHAnsi" w:hAnsiTheme="minorHAnsi" w:cstheme="minorHAnsi"/>
          <w:b/>
          <w:bCs/>
          <w:color w:val="000000"/>
          <w:sz w:val="24"/>
        </w:rPr>
        <w:t>05</w:t>
      </w:r>
      <w:r w:rsidRPr="001E7C9C">
        <w:rPr>
          <w:rFonts w:asciiTheme="minorHAnsi" w:hAnsiTheme="minorHAnsi" w:cstheme="minorHAnsi"/>
          <w:b/>
          <w:bCs/>
          <w:color w:val="000000"/>
          <w:sz w:val="24"/>
        </w:rPr>
        <w:t>/2021</w:t>
      </w:r>
    </w:p>
    <w:bookmarkEnd w:id="0"/>
    <w:p w14:paraId="68E01203" w14:textId="77777777" w:rsidR="003B7BBC" w:rsidRPr="003B7BBC" w:rsidRDefault="003B7BBC" w:rsidP="003B7BBC">
      <w:pPr>
        <w:ind w:right="-17"/>
        <w:jc w:val="center"/>
        <w:rPr>
          <w:rFonts w:asciiTheme="minorHAnsi" w:hAnsiTheme="minorHAnsi" w:cstheme="minorHAnsi"/>
          <w:b/>
          <w:sz w:val="24"/>
        </w:rPr>
      </w:pPr>
      <w:r w:rsidRPr="003B7BBC">
        <w:rPr>
          <w:rFonts w:asciiTheme="minorHAnsi" w:hAnsiTheme="minorHAnsi" w:cstheme="minorHAnsi"/>
          <w:b/>
          <w:bCs/>
          <w:color w:val="000000"/>
          <w:sz w:val="24"/>
        </w:rPr>
        <w:t xml:space="preserve">ANEXO I - </w:t>
      </w:r>
      <w:bookmarkStart w:id="1" w:name="_Hlk69828216"/>
      <w:r w:rsidRPr="003B7BBC">
        <w:rPr>
          <w:rFonts w:asciiTheme="minorHAnsi" w:hAnsiTheme="minorHAnsi" w:cstheme="minorHAnsi"/>
          <w:b/>
          <w:sz w:val="24"/>
        </w:rPr>
        <w:t xml:space="preserve">TERMO DE CONTRATO </w:t>
      </w:r>
    </w:p>
    <w:p w14:paraId="785B2AE5" w14:textId="771FFA4B" w:rsidR="003B7BBC" w:rsidRPr="003B7BBC" w:rsidRDefault="003B7BBC" w:rsidP="003B7BBC">
      <w:pPr>
        <w:spacing w:after="120" w:line="276" w:lineRule="auto"/>
        <w:ind w:right="-15"/>
        <w:jc w:val="center"/>
        <w:rPr>
          <w:rFonts w:asciiTheme="minorHAnsi" w:hAnsiTheme="minorHAnsi" w:cstheme="minorHAnsi"/>
          <w:bCs/>
          <w:color w:val="000000"/>
          <w:sz w:val="24"/>
        </w:rPr>
      </w:pPr>
      <w:r w:rsidRPr="003B7BBC">
        <w:rPr>
          <w:rFonts w:asciiTheme="minorHAnsi" w:hAnsiTheme="minorHAnsi" w:cstheme="minorHAnsi"/>
          <w:bCs/>
          <w:color w:val="000000"/>
          <w:sz w:val="24"/>
        </w:rPr>
        <w:t xml:space="preserve">(Processo Administrativo </w:t>
      </w:r>
      <w:proofErr w:type="spellStart"/>
      <w:r w:rsidRPr="003B7BBC">
        <w:rPr>
          <w:rFonts w:asciiTheme="minorHAnsi" w:hAnsiTheme="minorHAnsi" w:cstheme="minorHAnsi"/>
          <w:bCs/>
          <w:color w:val="000000"/>
          <w:sz w:val="24"/>
        </w:rPr>
        <w:t>n.°</w:t>
      </w:r>
      <w:proofErr w:type="spellEnd"/>
      <w:r w:rsidRPr="003B7BBC">
        <w:rPr>
          <w:rFonts w:asciiTheme="minorHAnsi" w:hAnsiTheme="minorHAnsi" w:cstheme="minorHAnsi"/>
          <w:bCs/>
          <w:sz w:val="24"/>
        </w:rPr>
        <w:t xml:space="preserve"> 23243.000813/2021-85</w:t>
      </w:r>
      <w:r w:rsidRPr="003B7BBC">
        <w:rPr>
          <w:rFonts w:asciiTheme="minorHAnsi" w:hAnsiTheme="minorHAnsi" w:cstheme="minorHAnsi"/>
          <w:bCs/>
          <w:color w:val="000000"/>
          <w:sz w:val="24"/>
        </w:rPr>
        <w:t>)</w:t>
      </w:r>
    </w:p>
    <w:bookmarkEnd w:id="1"/>
    <w:p w14:paraId="40179C00" w14:textId="77777777" w:rsidR="003B7BBC" w:rsidRPr="003B7BBC" w:rsidRDefault="003B7BBC" w:rsidP="008B0761">
      <w:pPr>
        <w:ind w:right="-17"/>
        <w:jc w:val="center"/>
        <w:rPr>
          <w:rFonts w:asciiTheme="minorHAnsi" w:hAnsiTheme="minorHAnsi" w:cstheme="minorHAnsi"/>
          <w:b/>
          <w:sz w:val="24"/>
        </w:rPr>
      </w:pPr>
    </w:p>
    <w:p w14:paraId="1D19C074" w14:textId="77777777" w:rsidR="00EF2567" w:rsidRPr="003B7BBC" w:rsidRDefault="0070059F" w:rsidP="003B7BBC">
      <w:pPr>
        <w:spacing w:after="120"/>
        <w:ind w:left="3969"/>
        <w:jc w:val="both"/>
        <w:rPr>
          <w:rFonts w:asciiTheme="minorHAnsi" w:hAnsiTheme="minorHAnsi" w:cstheme="minorHAnsi"/>
          <w:b/>
          <w:sz w:val="24"/>
        </w:rPr>
      </w:pPr>
      <w:r w:rsidRPr="003B7BBC">
        <w:rPr>
          <w:rFonts w:asciiTheme="minorHAnsi" w:hAnsiTheme="minorHAnsi" w:cstheme="minorHAnsi"/>
          <w:b/>
          <w:sz w:val="24"/>
        </w:rPr>
        <w:t xml:space="preserve">TERMO DE CONTRATO DE </w:t>
      </w:r>
      <w:r w:rsidR="00EF2567" w:rsidRPr="003B7BBC">
        <w:rPr>
          <w:rFonts w:asciiTheme="minorHAnsi" w:hAnsiTheme="minorHAnsi" w:cstheme="minorHAnsi"/>
          <w:b/>
          <w:sz w:val="24"/>
        </w:rPr>
        <w:t xml:space="preserve">PRESTAÇÃO DE </w:t>
      </w:r>
      <w:proofErr w:type="gramStart"/>
      <w:r w:rsidR="00EF2567" w:rsidRPr="003B7BBC">
        <w:rPr>
          <w:rFonts w:asciiTheme="minorHAnsi" w:hAnsiTheme="minorHAnsi" w:cstheme="minorHAnsi"/>
          <w:b/>
          <w:sz w:val="24"/>
        </w:rPr>
        <w:t xml:space="preserve">SERVIÇOS </w:t>
      </w:r>
      <w:r w:rsidRPr="003B7BBC">
        <w:rPr>
          <w:rFonts w:asciiTheme="minorHAnsi" w:hAnsiTheme="minorHAnsi" w:cstheme="minorHAnsi"/>
          <w:b/>
          <w:sz w:val="24"/>
        </w:rPr>
        <w:t xml:space="preserve"> Nº</w:t>
      </w:r>
      <w:proofErr w:type="gramEnd"/>
      <w:r w:rsidRPr="003B7BBC">
        <w:rPr>
          <w:rFonts w:asciiTheme="minorHAnsi" w:hAnsiTheme="minorHAnsi" w:cstheme="minorHAnsi"/>
          <w:b/>
          <w:sz w:val="24"/>
        </w:rPr>
        <w:t xml:space="preserve"> ......../...., QUE FAZEM ENTRE SI</w:t>
      </w:r>
      <w:r w:rsidR="00CD6B7E" w:rsidRPr="003B7BBC">
        <w:rPr>
          <w:rFonts w:asciiTheme="minorHAnsi" w:hAnsiTheme="minorHAnsi" w:cstheme="minorHAnsi"/>
          <w:b/>
          <w:sz w:val="24"/>
        </w:rPr>
        <w:t xml:space="preserve"> A UNIÃO, POR INTERMÉDIO DO (A) </w:t>
      </w:r>
      <w:r w:rsidRPr="003B7BBC">
        <w:rPr>
          <w:rFonts w:asciiTheme="minorHAnsi" w:hAnsiTheme="minorHAnsi" w:cstheme="minorHAnsi"/>
          <w:b/>
          <w:sz w:val="24"/>
        </w:rPr>
        <w:t xml:space="preserve">........................................................ E A EMPRESA .............................................................  </w:t>
      </w:r>
    </w:p>
    <w:p w14:paraId="54978068" w14:textId="77777777" w:rsidR="003B7BBC" w:rsidRPr="003B7BBC" w:rsidRDefault="003B7BBC" w:rsidP="008B0761">
      <w:pPr>
        <w:spacing w:before="120" w:after="120" w:line="276" w:lineRule="auto"/>
        <w:jc w:val="both"/>
        <w:rPr>
          <w:rFonts w:asciiTheme="minorHAnsi" w:hAnsiTheme="minorHAnsi" w:cstheme="minorHAnsi"/>
          <w:sz w:val="24"/>
        </w:rPr>
      </w:pPr>
    </w:p>
    <w:p w14:paraId="1B774607" w14:textId="4E0B1E52" w:rsidR="003B7BBC" w:rsidRPr="003B7BBC" w:rsidRDefault="00DD4A61" w:rsidP="003B7BBC">
      <w:pPr>
        <w:pStyle w:val="Rodap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A União</w:t>
      </w:r>
      <w:r w:rsidR="004710C7" w:rsidRPr="003B7BBC">
        <w:rPr>
          <w:rFonts w:asciiTheme="minorHAnsi" w:hAnsiTheme="minorHAnsi" w:cstheme="minorHAnsi"/>
          <w:sz w:val="24"/>
        </w:rPr>
        <w:t xml:space="preserve">, Autarquia .... ou Fundação </w:t>
      </w:r>
      <w:proofErr w:type="gramStart"/>
      <w:r w:rsidR="004710C7" w:rsidRPr="003B7BBC">
        <w:rPr>
          <w:rFonts w:asciiTheme="minorHAnsi" w:hAnsiTheme="minorHAnsi" w:cstheme="minorHAnsi"/>
          <w:sz w:val="24"/>
        </w:rPr>
        <w:t>.....</w:t>
      </w:r>
      <w:proofErr w:type="gramEnd"/>
      <w:r w:rsidRPr="003B7BBC">
        <w:rPr>
          <w:rFonts w:asciiTheme="minorHAnsi" w:hAnsiTheme="minorHAnsi" w:cstheme="minorHAnsi"/>
          <w:sz w:val="24"/>
        </w:rPr>
        <w:t>, por intermédio do(a)</w:t>
      </w:r>
      <w:r w:rsidR="0048130E" w:rsidRPr="003B7BBC">
        <w:rPr>
          <w:rFonts w:asciiTheme="minorHAnsi" w:hAnsiTheme="minorHAnsi" w:cstheme="minorHAnsi"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sz w:val="24"/>
        </w:rPr>
        <w:t>....................................</w:t>
      </w:r>
      <w:r w:rsidR="00A40017" w:rsidRPr="003B7BBC">
        <w:rPr>
          <w:rFonts w:asciiTheme="minorHAnsi" w:hAnsiTheme="minorHAnsi" w:cstheme="minorHAnsi"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sz w:val="24"/>
        </w:rPr>
        <w:t>(</w:t>
      </w:r>
      <w:r w:rsidR="0070059F" w:rsidRPr="003B7BBC">
        <w:rPr>
          <w:rFonts w:asciiTheme="minorHAnsi" w:hAnsiTheme="minorHAnsi" w:cstheme="minorHAnsi"/>
          <w:i/>
          <w:sz w:val="24"/>
        </w:rPr>
        <w:t>órgão</w:t>
      </w:r>
      <w:r w:rsidR="004710C7" w:rsidRPr="003B7BBC">
        <w:rPr>
          <w:rFonts w:asciiTheme="minorHAnsi" w:hAnsiTheme="minorHAnsi" w:cstheme="minorHAnsi"/>
          <w:i/>
          <w:sz w:val="24"/>
        </w:rPr>
        <w:t xml:space="preserve"> contratante</w:t>
      </w:r>
      <w:r w:rsidR="0070059F" w:rsidRPr="003B7BBC">
        <w:rPr>
          <w:rFonts w:asciiTheme="minorHAnsi" w:hAnsiTheme="minorHAnsi" w:cstheme="minorHAnsi"/>
          <w:sz w:val="24"/>
        </w:rPr>
        <w:t>), com sede no(a) ....................................................., na cidade de ...................................... /Estado ..., inscrito(a) no CNPJ sob o nº ................................, neste ato representado(a) pelo(a) .........................</w:t>
      </w:r>
      <w:r w:rsidR="00A40017" w:rsidRPr="003B7BBC">
        <w:rPr>
          <w:rFonts w:asciiTheme="minorHAnsi" w:hAnsiTheme="minorHAnsi" w:cstheme="minorHAnsi"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iCs/>
          <w:sz w:val="24"/>
        </w:rPr>
        <w:t>(</w:t>
      </w:r>
      <w:r w:rsidR="0070059F" w:rsidRPr="003B7BBC">
        <w:rPr>
          <w:rFonts w:asciiTheme="minorHAnsi" w:hAnsiTheme="minorHAnsi" w:cstheme="minorHAnsi"/>
          <w:i/>
          <w:iCs/>
          <w:sz w:val="24"/>
        </w:rPr>
        <w:t>cargo e nome</w:t>
      </w:r>
      <w:r w:rsidR="0070059F" w:rsidRPr="003B7BBC">
        <w:rPr>
          <w:rFonts w:asciiTheme="minorHAnsi" w:hAnsiTheme="minorHAnsi" w:cstheme="minorHAnsi"/>
          <w:iCs/>
          <w:sz w:val="24"/>
        </w:rPr>
        <w:t>)</w:t>
      </w:r>
      <w:r w:rsidR="0070059F" w:rsidRPr="003B7BBC">
        <w:rPr>
          <w:rFonts w:asciiTheme="minorHAnsi" w:hAnsiTheme="minorHAnsi" w:cstheme="minorHAnsi"/>
          <w:sz w:val="24"/>
        </w:rPr>
        <w:t xml:space="preserve">, nomeado(a) </w:t>
      </w:r>
      <w:proofErr w:type="gramStart"/>
      <w:r w:rsidR="0070059F" w:rsidRPr="003B7BBC">
        <w:rPr>
          <w:rFonts w:asciiTheme="minorHAnsi" w:hAnsiTheme="minorHAnsi" w:cstheme="minorHAnsi"/>
          <w:sz w:val="24"/>
        </w:rPr>
        <w:t>pela  Portaria</w:t>
      </w:r>
      <w:proofErr w:type="gramEnd"/>
      <w:r w:rsidR="0070059F" w:rsidRPr="003B7BBC">
        <w:rPr>
          <w:rFonts w:asciiTheme="minorHAnsi" w:hAnsiTheme="minorHAnsi" w:cstheme="minorHAnsi"/>
          <w:sz w:val="24"/>
        </w:rPr>
        <w:t xml:space="preserve"> nº ......, de ..... de ..................... de 20..., publicada no</w:t>
      </w:r>
      <w:r w:rsidR="0070059F" w:rsidRPr="003B7BBC">
        <w:rPr>
          <w:rFonts w:asciiTheme="minorHAnsi" w:hAnsiTheme="minorHAnsi" w:cstheme="minorHAnsi"/>
          <w:i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i/>
          <w:iCs/>
          <w:sz w:val="24"/>
        </w:rPr>
        <w:t>DOU</w:t>
      </w:r>
      <w:r w:rsidR="0070059F" w:rsidRPr="003B7BBC">
        <w:rPr>
          <w:rFonts w:asciiTheme="minorHAnsi" w:hAnsiTheme="minorHAnsi" w:cstheme="minorHAnsi"/>
          <w:i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sz w:val="24"/>
        </w:rPr>
        <w:t xml:space="preserve">de </w:t>
      </w:r>
      <w:proofErr w:type="gramStart"/>
      <w:r w:rsidR="0070059F" w:rsidRPr="003B7BBC">
        <w:rPr>
          <w:rFonts w:asciiTheme="minorHAnsi" w:hAnsiTheme="minorHAnsi" w:cstheme="minorHAnsi"/>
          <w:color w:val="FF0000"/>
          <w:sz w:val="24"/>
        </w:rPr>
        <w:t>.....</w:t>
      </w:r>
      <w:proofErr w:type="gramEnd"/>
      <w:r w:rsidR="0070059F" w:rsidRPr="003B7BBC">
        <w:rPr>
          <w:rFonts w:asciiTheme="minorHAnsi" w:hAnsiTheme="minorHAnsi" w:cstheme="minorHAnsi"/>
          <w:sz w:val="24"/>
        </w:rPr>
        <w:t xml:space="preserve"> de </w:t>
      </w:r>
      <w:r w:rsidR="0070059F" w:rsidRPr="003B7BBC">
        <w:rPr>
          <w:rFonts w:asciiTheme="minorHAnsi" w:hAnsiTheme="minorHAnsi" w:cstheme="minorHAnsi"/>
          <w:color w:val="FF0000"/>
          <w:sz w:val="24"/>
        </w:rPr>
        <w:t>...............</w:t>
      </w:r>
      <w:r w:rsidR="0070059F" w:rsidRPr="003B7BBC">
        <w:rPr>
          <w:rFonts w:asciiTheme="minorHAnsi" w:hAnsiTheme="minorHAnsi" w:cstheme="minorHAnsi"/>
          <w:sz w:val="24"/>
        </w:rPr>
        <w:t xml:space="preserve"> de ..........., </w:t>
      </w:r>
      <w:r w:rsidR="00091DFF" w:rsidRPr="003B7BBC">
        <w:rPr>
          <w:rFonts w:asciiTheme="minorHAnsi" w:hAnsiTheme="minorHAnsi" w:cstheme="minorHAnsi"/>
          <w:sz w:val="24"/>
        </w:rPr>
        <w:t>portador da matrícula funcional nº ....................................,</w:t>
      </w:r>
      <w:r w:rsidR="0070059F" w:rsidRPr="003B7BBC">
        <w:rPr>
          <w:rFonts w:asciiTheme="minorHAnsi" w:hAnsiTheme="minorHAnsi" w:cstheme="minorHAnsi"/>
          <w:sz w:val="24"/>
        </w:rPr>
        <w:t xml:space="preserve"> doravante denominada CONTRATANTE, e o(a) .............................. inscrito(a) no CNPJ/MF sob o nº ............................, sediado(a) na ..................................., </w:t>
      </w:r>
      <w:proofErr w:type="spellStart"/>
      <w:r w:rsidR="0070059F" w:rsidRPr="003B7BBC">
        <w:rPr>
          <w:rFonts w:asciiTheme="minorHAnsi" w:hAnsiTheme="minorHAnsi" w:cstheme="minorHAnsi"/>
          <w:sz w:val="24"/>
        </w:rPr>
        <w:t>em</w:t>
      </w:r>
      <w:proofErr w:type="spellEnd"/>
      <w:r w:rsidR="0070059F" w:rsidRPr="003B7BBC">
        <w:rPr>
          <w:rFonts w:asciiTheme="minorHAnsi" w:hAnsiTheme="minorHAnsi" w:cstheme="minorHAnsi"/>
          <w:sz w:val="24"/>
        </w:rPr>
        <w:t xml:space="preserve"> ............................. doravante designada CONTRATADA, neste ato representada pelo(a) Sr.(a) ....................., portador(a) da Carteira de Identidade nº ................., expedida pela (o) .................., e CPF nº ........................., tendo em vista o que consta no Processo nº .............................. e em observância às disposições da Lei nº 8.666, de 21 de junho de 1993</w:t>
      </w:r>
      <w:r w:rsidR="006D62AC" w:rsidRPr="003B7BBC">
        <w:rPr>
          <w:rFonts w:asciiTheme="minorHAnsi" w:hAnsiTheme="minorHAnsi" w:cstheme="minorHAnsi"/>
          <w:sz w:val="24"/>
        </w:rPr>
        <w:t xml:space="preserve">, </w:t>
      </w:r>
      <w:r w:rsidR="0070059F" w:rsidRPr="003B7BBC">
        <w:rPr>
          <w:rFonts w:asciiTheme="minorHAnsi" w:hAnsiTheme="minorHAnsi" w:cstheme="minorHAnsi"/>
          <w:sz w:val="24"/>
        </w:rPr>
        <w:t xml:space="preserve">da Lei nº 10.520, de 17 de julho de 2002, </w:t>
      </w:r>
      <w:r w:rsidR="00583D6B" w:rsidRPr="003B7BBC">
        <w:rPr>
          <w:rFonts w:asciiTheme="minorHAnsi" w:hAnsiTheme="minorHAnsi" w:cstheme="minorHAnsi"/>
          <w:sz w:val="24"/>
        </w:rPr>
        <w:t xml:space="preserve">do Decreto nº </w:t>
      </w:r>
      <w:r w:rsidR="00583D6B" w:rsidRPr="003B7BBC">
        <w:rPr>
          <w:rFonts w:asciiTheme="minorHAnsi" w:hAnsiTheme="minorHAnsi" w:cstheme="minorHAnsi"/>
          <w:i/>
          <w:sz w:val="24"/>
        </w:rPr>
        <w:t xml:space="preserve">7.892, de 23 de janeiro de 2013, </w:t>
      </w:r>
      <w:r w:rsidR="008035BB" w:rsidRPr="003B7BBC">
        <w:rPr>
          <w:rFonts w:asciiTheme="minorHAnsi" w:hAnsiTheme="minorHAnsi" w:cstheme="minorHAnsi"/>
          <w:sz w:val="24"/>
        </w:rPr>
        <w:t>do Decreto nº 9.507, de 21 de setembro de 2018 e da Instrução Normativa SEGES/</w:t>
      </w:r>
      <w:r w:rsidR="00F74545" w:rsidRPr="003B7BBC">
        <w:rPr>
          <w:rFonts w:asciiTheme="minorHAnsi" w:hAnsiTheme="minorHAnsi" w:cstheme="minorHAnsi"/>
          <w:sz w:val="24"/>
        </w:rPr>
        <w:t>MP</w:t>
      </w:r>
      <w:r w:rsidR="008035BB" w:rsidRPr="003B7BBC">
        <w:rPr>
          <w:rFonts w:asciiTheme="minorHAnsi" w:hAnsiTheme="minorHAnsi" w:cstheme="minorHAnsi"/>
          <w:sz w:val="24"/>
        </w:rPr>
        <w:t xml:space="preserve"> nº 5, de 26 de maio de 2017</w:t>
      </w:r>
      <w:r w:rsidR="006D62AC" w:rsidRPr="003B7BBC">
        <w:rPr>
          <w:rFonts w:asciiTheme="minorHAnsi" w:hAnsiTheme="minorHAnsi" w:cstheme="minorHAnsi"/>
          <w:sz w:val="24"/>
        </w:rPr>
        <w:t xml:space="preserve"> e suas alterações, </w:t>
      </w:r>
      <w:r w:rsidR="0070059F" w:rsidRPr="003B7BBC">
        <w:rPr>
          <w:rFonts w:asciiTheme="minorHAnsi" w:hAnsiTheme="minorHAnsi" w:cstheme="minorHAnsi"/>
          <w:sz w:val="24"/>
        </w:rPr>
        <w:t>resolvem celebrar o presente Termo de Contrato, decorrente do Pregão</w:t>
      </w:r>
      <w:r w:rsidR="00583D6B" w:rsidRPr="003B7BBC">
        <w:rPr>
          <w:rFonts w:asciiTheme="minorHAnsi" w:hAnsiTheme="minorHAnsi" w:cstheme="minorHAnsi"/>
          <w:sz w:val="24"/>
        </w:rPr>
        <w:t xml:space="preserve"> </w:t>
      </w:r>
      <w:r w:rsidR="00583D6B" w:rsidRPr="003B7BBC">
        <w:rPr>
          <w:rFonts w:asciiTheme="minorHAnsi" w:hAnsiTheme="minorHAnsi" w:cstheme="minorHAnsi"/>
          <w:i/>
          <w:sz w:val="24"/>
        </w:rPr>
        <w:t>por Sistema de Registro de Preços</w:t>
      </w:r>
      <w:r w:rsidR="0070059F" w:rsidRPr="003B7BBC">
        <w:rPr>
          <w:rFonts w:asciiTheme="minorHAnsi" w:hAnsiTheme="minorHAnsi" w:cstheme="minorHAnsi"/>
          <w:sz w:val="24"/>
        </w:rPr>
        <w:t xml:space="preserve"> nº ........../20...., mediante as cláusulas e condições a seguir enunciadas.</w:t>
      </w:r>
      <w:r w:rsidR="003B7BBC" w:rsidRPr="003B7BBC">
        <w:rPr>
          <w:rFonts w:asciiTheme="minorHAnsi" w:hAnsiTheme="minorHAnsi" w:cstheme="minorHAnsi"/>
          <w:sz w:val="24"/>
        </w:rPr>
        <w:t xml:space="preserve"> Versão do Termo de Contrato Câmara Nacional de Modelos de Licitações e Contratos da Consultoria-Geral da União Termo de Contrato - Modelo para Pregão Eletrônico: Serviços Contínuos sem dedicação de mão de obra exclusiva Atualização: </w:t>
      </w:r>
      <w:proofErr w:type="gramStart"/>
      <w:r w:rsidR="003B7BBC" w:rsidRPr="003B7BBC">
        <w:rPr>
          <w:rFonts w:asciiTheme="minorHAnsi" w:hAnsiTheme="minorHAnsi" w:cstheme="minorHAnsi"/>
          <w:sz w:val="24"/>
        </w:rPr>
        <w:t>Julho</w:t>
      </w:r>
      <w:proofErr w:type="gramEnd"/>
      <w:r w:rsidR="003B7BBC" w:rsidRPr="003B7BBC">
        <w:rPr>
          <w:rFonts w:asciiTheme="minorHAnsi" w:hAnsiTheme="minorHAnsi" w:cstheme="minorHAnsi"/>
          <w:sz w:val="24"/>
        </w:rPr>
        <w:t>/2020.</w:t>
      </w:r>
    </w:p>
    <w:p w14:paraId="1D19C077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lastRenderedPageBreak/>
        <w:t>CLÁUSULA PRIMEIRA – OBJETO</w:t>
      </w:r>
    </w:p>
    <w:p w14:paraId="1D19C078" w14:textId="77777777" w:rsidR="00B01E82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color w:val="000000"/>
          <w:sz w:val="24"/>
        </w:rPr>
      </w:pPr>
      <w:r w:rsidRPr="003B7BBC">
        <w:rPr>
          <w:rFonts w:asciiTheme="minorHAnsi" w:hAnsiTheme="minorHAnsi" w:cstheme="minorHAnsi"/>
          <w:color w:val="000000"/>
          <w:sz w:val="24"/>
        </w:rPr>
        <w:t xml:space="preserve">O objeto do presente </w:t>
      </w:r>
      <w:r w:rsidR="00A40017" w:rsidRPr="003B7BBC">
        <w:rPr>
          <w:rFonts w:asciiTheme="minorHAnsi" w:hAnsiTheme="minorHAnsi" w:cstheme="minorHAnsi"/>
          <w:color w:val="000000"/>
          <w:sz w:val="24"/>
        </w:rPr>
        <w:t xml:space="preserve">instrumento </w:t>
      </w:r>
      <w:r w:rsidRPr="003B7BBC">
        <w:rPr>
          <w:rFonts w:asciiTheme="minorHAnsi" w:hAnsiTheme="minorHAnsi" w:cstheme="minorHAnsi"/>
          <w:color w:val="000000"/>
          <w:sz w:val="24"/>
        </w:rPr>
        <w:t xml:space="preserve">é a </w:t>
      </w:r>
      <w:r w:rsidR="002C6DD2" w:rsidRPr="003B7BBC">
        <w:rPr>
          <w:rFonts w:asciiTheme="minorHAnsi" w:hAnsiTheme="minorHAnsi" w:cstheme="minorHAnsi"/>
          <w:color w:val="000000"/>
          <w:sz w:val="24"/>
        </w:rPr>
        <w:t>contratação de</w:t>
      </w:r>
      <w:r w:rsidR="00EF2567" w:rsidRPr="003B7BBC">
        <w:rPr>
          <w:rFonts w:asciiTheme="minorHAnsi" w:hAnsiTheme="minorHAnsi" w:cstheme="minorHAnsi"/>
          <w:color w:val="000000"/>
          <w:sz w:val="24"/>
        </w:rPr>
        <w:t xml:space="preserve"> serviços de</w:t>
      </w:r>
      <w:r w:rsidRPr="003B7BBC">
        <w:rPr>
          <w:rFonts w:asciiTheme="minorHAnsi" w:hAnsiTheme="minorHAnsi" w:cstheme="minorHAnsi"/>
          <w:color w:val="000000"/>
          <w:sz w:val="24"/>
        </w:rPr>
        <w:t xml:space="preserve"> </w:t>
      </w:r>
      <w:r w:rsidRPr="003B7BBC">
        <w:rPr>
          <w:rFonts w:asciiTheme="minorHAnsi" w:hAnsiTheme="minorHAnsi" w:cstheme="minorHAnsi"/>
          <w:color w:val="FF0000"/>
          <w:sz w:val="24"/>
        </w:rPr>
        <w:t>.........................</w:t>
      </w:r>
      <w:r w:rsidR="00B01E82" w:rsidRPr="003B7BBC">
        <w:rPr>
          <w:rFonts w:asciiTheme="minorHAnsi" w:hAnsiTheme="minorHAnsi" w:cstheme="minorHAnsi"/>
          <w:color w:val="FF0000"/>
          <w:sz w:val="24"/>
        </w:rPr>
        <w:t>.</w:t>
      </w:r>
      <w:r w:rsidR="00B01E82" w:rsidRPr="003B7BBC">
        <w:rPr>
          <w:rFonts w:asciiTheme="minorHAnsi" w:hAnsiTheme="minorHAnsi" w:cstheme="minorHAnsi"/>
          <w:color w:val="000000"/>
          <w:sz w:val="24"/>
        </w:rPr>
        <w:t>, que serão prestados nas condições estabelecidas no Termo de Referência, anexo do Edital.</w:t>
      </w:r>
    </w:p>
    <w:p w14:paraId="1D19C079" w14:textId="77777777" w:rsidR="0070059F" w:rsidRPr="003B7BBC" w:rsidRDefault="00B01E82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color w:val="000000"/>
          <w:sz w:val="24"/>
        </w:rPr>
      </w:pPr>
      <w:r w:rsidRPr="003B7BBC">
        <w:rPr>
          <w:rFonts w:asciiTheme="minorHAnsi" w:hAnsiTheme="minorHAnsi" w:cstheme="minorHAnsi"/>
          <w:color w:val="000000"/>
          <w:sz w:val="24"/>
        </w:rPr>
        <w:t xml:space="preserve"> </w:t>
      </w:r>
      <w:r w:rsidR="00A40017" w:rsidRPr="003B7BBC">
        <w:rPr>
          <w:rFonts w:asciiTheme="minorHAnsi" w:hAnsiTheme="minorHAnsi" w:cstheme="minorHAnsi"/>
          <w:color w:val="000000"/>
          <w:sz w:val="24"/>
        </w:rPr>
        <w:t xml:space="preserve">Este Termo de Contrato vincula-se ao </w:t>
      </w:r>
      <w:r w:rsidRPr="003B7BBC">
        <w:rPr>
          <w:rFonts w:asciiTheme="minorHAnsi" w:hAnsiTheme="minorHAnsi" w:cstheme="minorHAnsi"/>
          <w:color w:val="000000"/>
          <w:sz w:val="24"/>
        </w:rPr>
        <w:t>E</w:t>
      </w:r>
      <w:r w:rsidR="00A40017" w:rsidRPr="003B7BBC">
        <w:rPr>
          <w:rFonts w:asciiTheme="minorHAnsi" w:hAnsiTheme="minorHAnsi" w:cstheme="minorHAnsi"/>
          <w:color w:val="000000"/>
          <w:sz w:val="24"/>
        </w:rPr>
        <w:t>dital d</w:t>
      </w:r>
      <w:r w:rsidRPr="003B7BBC">
        <w:rPr>
          <w:rFonts w:asciiTheme="minorHAnsi" w:hAnsiTheme="minorHAnsi" w:cstheme="minorHAnsi"/>
          <w:color w:val="000000"/>
          <w:sz w:val="24"/>
        </w:rPr>
        <w:t xml:space="preserve">o Pregão, identificado no preâmbulo e </w:t>
      </w:r>
      <w:r w:rsidR="00A40017" w:rsidRPr="003B7BBC">
        <w:rPr>
          <w:rFonts w:asciiTheme="minorHAnsi" w:hAnsiTheme="minorHAnsi" w:cstheme="minorHAnsi"/>
          <w:color w:val="000000"/>
          <w:sz w:val="24"/>
        </w:rPr>
        <w:t>à proposta vencedora, independentemente de transcrição.</w:t>
      </w:r>
    </w:p>
    <w:p w14:paraId="1D19C07A" w14:textId="77777777" w:rsidR="000575AE" w:rsidRPr="003B7BBC" w:rsidRDefault="000575AE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O</w:t>
      </w:r>
      <w:r w:rsidR="00061023" w:rsidRPr="003B7BBC">
        <w:rPr>
          <w:rFonts w:asciiTheme="minorHAnsi" w:hAnsiTheme="minorHAnsi" w:cstheme="minorHAnsi"/>
          <w:sz w:val="24"/>
        </w:rPr>
        <w:t>bjeto</w:t>
      </w:r>
      <w:r w:rsidRPr="003B7BBC">
        <w:rPr>
          <w:rFonts w:asciiTheme="minorHAnsi" w:hAnsiTheme="minorHAnsi" w:cstheme="minorHAnsi"/>
          <w:sz w:val="24"/>
        </w:rPr>
        <w:t xml:space="preserve"> da contratação</w:t>
      </w:r>
      <w:r w:rsidR="00061023" w:rsidRPr="003B7BBC">
        <w:rPr>
          <w:rFonts w:asciiTheme="minorHAnsi" w:hAnsiTheme="minorHAnsi" w:cstheme="minorHAnsi"/>
          <w:sz w:val="24"/>
        </w:rPr>
        <w:t>:</w:t>
      </w:r>
    </w:p>
    <w:tbl>
      <w:tblPr>
        <w:tblW w:w="86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1620"/>
        <w:gridCol w:w="1980"/>
        <w:gridCol w:w="1440"/>
        <w:gridCol w:w="1980"/>
      </w:tblGrid>
      <w:tr w:rsidR="00E8481E" w:rsidRPr="003B7BBC" w14:paraId="1D19C082" w14:textId="77777777">
        <w:tc>
          <w:tcPr>
            <w:tcW w:w="1620" w:type="dxa"/>
          </w:tcPr>
          <w:p w14:paraId="1D19C07B" w14:textId="77777777" w:rsidR="00E8481E" w:rsidRPr="003B7BBC" w:rsidRDefault="00E8481E" w:rsidP="008B0761">
            <w:pPr>
              <w:pStyle w:val="TtulodaTabela"/>
              <w:suppressLineNumbers w:val="0"/>
              <w:spacing w:after="0"/>
              <w:rPr>
                <w:rFonts w:asciiTheme="minorHAnsi" w:hAnsiTheme="minorHAnsi" w:cstheme="minorHAnsi"/>
                <w:b w:val="0"/>
                <w:bCs w:val="0"/>
                <w:i w:val="0"/>
                <w:iCs w:val="0"/>
                <w:color w:val="FF0000"/>
                <w:sz w:val="24"/>
                <w:szCs w:val="24"/>
              </w:rPr>
            </w:pPr>
            <w:r w:rsidRPr="003B7BBC">
              <w:rPr>
                <w:rFonts w:asciiTheme="minorHAnsi" w:hAnsiTheme="minorHAnsi" w:cstheme="minorHAnsi"/>
                <w:b w:val="0"/>
                <w:bCs w:val="0"/>
                <w:i w:val="0"/>
                <w:iCs w:val="0"/>
                <w:color w:val="FF0000"/>
                <w:sz w:val="24"/>
                <w:szCs w:val="24"/>
              </w:rPr>
              <w:t>ITEM (SERVIÇO)</w:t>
            </w:r>
          </w:p>
        </w:tc>
        <w:tc>
          <w:tcPr>
            <w:tcW w:w="1620" w:type="dxa"/>
          </w:tcPr>
          <w:p w14:paraId="1D19C07C" w14:textId="77777777" w:rsidR="00E8481E" w:rsidRPr="003B7BBC" w:rsidRDefault="00E8481E" w:rsidP="008B0761">
            <w:pPr>
              <w:pStyle w:val="TtulodaTabela"/>
              <w:suppressLineNumbers w:val="0"/>
              <w:spacing w:after="0"/>
              <w:rPr>
                <w:rFonts w:asciiTheme="minorHAnsi" w:hAnsiTheme="minorHAnsi" w:cstheme="minorHAnsi"/>
                <w:b w:val="0"/>
                <w:color w:val="FF0000"/>
                <w:sz w:val="24"/>
                <w:szCs w:val="24"/>
              </w:rPr>
            </w:pPr>
            <w:r w:rsidRPr="003B7BBC">
              <w:rPr>
                <w:rFonts w:asciiTheme="minorHAnsi" w:hAnsiTheme="minorHAnsi" w:cstheme="minorHAnsi"/>
                <w:b w:val="0"/>
                <w:bCs w:val="0"/>
                <w:i w:val="0"/>
                <w:iCs w:val="0"/>
                <w:color w:val="FF0000"/>
                <w:sz w:val="24"/>
                <w:szCs w:val="24"/>
              </w:rPr>
              <w:t>LOCAL DE EXECUÇÃO</w:t>
            </w:r>
          </w:p>
        </w:tc>
        <w:tc>
          <w:tcPr>
            <w:tcW w:w="1980" w:type="dxa"/>
          </w:tcPr>
          <w:p w14:paraId="1D19C07D" w14:textId="77777777" w:rsidR="00E8481E" w:rsidRPr="003B7BBC" w:rsidRDefault="00E8481E" w:rsidP="008B0761">
            <w:pPr>
              <w:jc w:val="center"/>
              <w:rPr>
                <w:rFonts w:asciiTheme="minorHAnsi" w:hAnsiTheme="minorHAnsi" w:cstheme="minorHAnsi"/>
                <w:color w:val="FF0000"/>
                <w:sz w:val="24"/>
              </w:rPr>
            </w:pPr>
            <w:r w:rsidRPr="003B7BBC">
              <w:rPr>
                <w:rFonts w:asciiTheme="minorHAnsi" w:hAnsiTheme="minorHAnsi" w:cstheme="minorHAnsi"/>
                <w:color w:val="FF0000"/>
                <w:sz w:val="24"/>
              </w:rPr>
              <w:t>QUANTIDADE</w:t>
            </w:r>
          </w:p>
          <w:p w14:paraId="1D19C07E" w14:textId="77777777" w:rsidR="00E8481E" w:rsidRPr="003B7BBC" w:rsidRDefault="00E8481E" w:rsidP="008B0761">
            <w:pPr>
              <w:jc w:val="center"/>
              <w:rPr>
                <w:rFonts w:asciiTheme="minorHAnsi" w:hAnsiTheme="minorHAnsi" w:cstheme="minorHAnsi"/>
                <w:color w:val="FF0000"/>
                <w:sz w:val="24"/>
              </w:rPr>
            </w:pPr>
          </w:p>
        </w:tc>
        <w:tc>
          <w:tcPr>
            <w:tcW w:w="1440" w:type="dxa"/>
          </w:tcPr>
          <w:p w14:paraId="1D19C07F" w14:textId="77777777" w:rsidR="00E8481E" w:rsidRPr="003B7BBC" w:rsidRDefault="00E8481E" w:rsidP="008B0761">
            <w:pPr>
              <w:jc w:val="center"/>
              <w:rPr>
                <w:rFonts w:asciiTheme="minorHAnsi" w:hAnsiTheme="minorHAnsi" w:cstheme="minorHAnsi"/>
                <w:color w:val="FF0000"/>
                <w:sz w:val="24"/>
              </w:rPr>
            </w:pPr>
            <w:r w:rsidRPr="003B7BBC">
              <w:rPr>
                <w:rFonts w:asciiTheme="minorHAnsi" w:hAnsiTheme="minorHAnsi" w:cstheme="minorHAnsi"/>
                <w:color w:val="FF0000"/>
                <w:sz w:val="24"/>
              </w:rPr>
              <w:t>HORÁRIO/</w:t>
            </w:r>
          </w:p>
          <w:p w14:paraId="1D19C080" w14:textId="77777777" w:rsidR="00E8481E" w:rsidRPr="003B7BBC" w:rsidRDefault="00E8481E" w:rsidP="008B0761">
            <w:pPr>
              <w:jc w:val="center"/>
              <w:rPr>
                <w:rFonts w:asciiTheme="minorHAnsi" w:hAnsiTheme="minorHAnsi" w:cstheme="minorHAnsi"/>
                <w:color w:val="FF0000"/>
                <w:sz w:val="24"/>
              </w:rPr>
            </w:pPr>
            <w:r w:rsidRPr="003B7BBC">
              <w:rPr>
                <w:rFonts w:asciiTheme="minorHAnsi" w:hAnsiTheme="minorHAnsi" w:cstheme="minorHAnsi"/>
                <w:color w:val="FF0000"/>
                <w:sz w:val="24"/>
              </w:rPr>
              <w:t>PERÍODO</w:t>
            </w:r>
          </w:p>
        </w:tc>
        <w:tc>
          <w:tcPr>
            <w:tcW w:w="1980" w:type="dxa"/>
          </w:tcPr>
          <w:p w14:paraId="1D19C081" w14:textId="77777777" w:rsidR="00E8481E" w:rsidRPr="003B7BBC" w:rsidRDefault="00E8481E" w:rsidP="008B0761">
            <w:pPr>
              <w:jc w:val="center"/>
              <w:rPr>
                <w:rFonts w:asciiTheme="minorHAnsi" w:hAnsiTheme="minorHAnsi" w:cstheme="minorHAnsi"/>
                <w:color w:val="FF0000"/>
                <w:sz w:val="24"/>
              </w:rPr>
            </w:pPr>
            <w:r w:rsidRPr="003B7BBC">
              <w:rPr>
                <w:rFonts w:asciiTheme="minorHAnsi" w:hAnsiTheme="minorHAnsi" w:cstheme="minorHAnsi"/>
                <w:color w:val="FF0000"/>
                <w:sz w:val="24"/>
              </w:rPr>
              <w:t>VALORES</w:t>
            </w:r>
          </w:p>
        </w:tc>
      </w:tr>
      <w:tr w:rsidR="00E8481E" w:rsidRPr="003B7BBC" w14:paraId="1D19C088" w14:textId="77777777">
        <w:tc>
          <w:tcPr>
            <w:tcW w:w="1620" w:type="dxa"/>
          </w:tcPr>
          <w:p w14:paraId="1D19C083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620" w:type="dxa"/>
          </w:tcPr>
          <w:p w14:paraId="1D19C084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85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440" w:type="dxa"/>
          </w:tcPr>
          <w:p w14:paraId="1D19C086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87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</w:tr>
      <w:tr w:rsidR="00E8481E" w:rsidRPr="003B7BBC" w14:paraId="1D19C08E" w14:textId="77777777">
        <w:tc>
          <w:tcPr>
            <w:tcW w:w="1620" w:type="dxa"/>
          </w:tcPr>
          <w:p w14:paraId="1D19C089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620" w:type="dxa"/>
          </w:tcPr>
          <w:p w14:paraId="1D19C08A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8B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440" w:type="dxa"/>
          </w:tcPr>
          <w:p w14:paraId="1D19C08C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8D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</w:tr>
      <w:tr w:rsidR="00E8481E" w:rsidRPr="003B7BBC" w14:paraId="1D19C094" w14:textId="77777777">
        <w:tc>
          <w:tcPr>
            <w:tcW w:w="1620" w:type="dxa"/>
          </w:tcPr>
          <w:p w14:paraId="1D19C08F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620" w:type="dxa"/>
          </w:tcPr>
          <w:p w14:paraId="1D19C090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91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440" w:type="dxa"/>
          </w:tcPr>
          <w:p w14:paraId="1D19C092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93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</w:tr>
      <w:tr w:rsidR="00E8481E" w:rsidRPr="003B7BBC" w14:paraId="1D19C09A" w14:textId="77777777">
        <w:tc>
          <w:tcPr>
            <w:tcW w:w="1620" w:type="dxa"/>
          </w:tcPr>
          <w:p w14:paraId="1D19C095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620" w:type="dxa"/>
          </w:tcPr>
          <w:p w14:paraId="1D19C096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97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440" w:type="dxa"/>
          </w:tcPr>
          <w:p w14:paraId="1D19C098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980" w:type="dxa"/>
          </w:tcPr>
          <w:p w14:paraId="1D19C099" w14:textId="77777777" w:rsidR="00E8481E" w:rsidRPr="003B7BBC" w:rsidRDefault="00E8481E" w:rsidP="008B0761">
            <w:pPr>
              <w:spacing w:after="120"/>
              <w:rPr>
                <w:rFonts w:asciiTheme="minorHAnsi" w:hAnsiTheme="minorHAnsi" w:cstheme="minorHAnsi"/>
                <w:sz w:val="24"/>
              </w:rPr>
            </w:pPr>
          </w:p>
        </w:tc>
      </w:tr>
    </w:tbl>
    <w:p w14:paraId="1D19C09C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bCs/>
          <w:iCs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SEGUNDA – VIGÊNCIA</w:t>
      </w:r>
    </w:p>
    <w:p w14:paraId="265A531A" w14:textId="77777777" w:rsidR="002049DF" w:rsidRPr="003B7BBC" w:rsidRDefault="002049DF" w:rsidP="002049D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 xml:space="preserve">O prazo de vigência deste Termo de Contrato é aquele fixado no Edital, com início na data de .........../......../........ e encerramento </w:t>
      </w:r>
      <w:proofErr w:type="spellStart"/>
      <w:r w:rsidRPr="003B7BBC">
        <w:rPr>
          <w:rFonts w:asciiTheme="minorHAnsi" w:hAnsiTheme="minorHAnsi" w:cstheme="minorHAnsi"/>
          <w:bCs/>
          <w:iCs/>
          <w:sz w:val="24"/>
        </w:rPr>
        <w:t>em</w:t>
      </w:r>
      <w:proofErr w:type="spellEnd"/>
      <w:r w:rsidRPr="003B7BBC">
        <w:rPr>
          <w:rFonts w:asciiTheme="minorHAnsi" w:hAnsiTheme="minorHAnsi" w:cstheme="minorHAnsi"/>
          <w:bCs/>
          <w:iCs/>
          <w:sz w:val="24"/>
        </w:rPr>
        <w:t xml:space="preserve"> .........../........./.........., </w:t>
      </w:r>
      <w:r w:rsidRPr="003B7BBC">
        <w:rPr>
          <w:rFonts w:asciiTheme="minorHAnsi" w:hAnsiTheme="minorHAnsi" w:cstheme="minorHAnsi"/>
          <w:iCs/>
          <w:sz w:val="24"/>
        </w:rPr>
        <w:t xml:space="preserve">podendo ser prorrogado por interesse das partes até </w:t>
      </w:r>
      <w:proofErr w:type="gramStart"/>
      <w:r w:rsidRPr="003B7BBC">
        <w:rPr>
          <w:rFonts w:asciiTheme="minorHAnsi" w:hAnsiTheme="minorHAnsi" w:cstheme="minorHAnsi"/>
          <w:iCs/>
          <w:sz w:val="24"/>
        </w:rPr>
        <w:t>o  limite</w:t>
      </w:r>
      <w:proofErr w:type="gramEnd"/>
      <w:r w:rsidRPr="003B7BBC">
        <w:rPr>
          <w:rFonts w:asciiTheme="minorHAnsi" w:hAnsiTheme="minorHAnsi" w:cstheme="minorHAnsi"/>
          <w:iCs/>
          <w:sz w:val="24"/>
        </w:rPr>
        <w:t xml:space="preserve"> de 60 (sessenta) meses, desde que haja autorização formal da autoridade competente e observados os seguintes requisitos:</w:t>
      </w:r>
    </w:p>
    <w:p w14:paraId="7232CDDB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Os serviços tenham sido prestados regularmente;</w:t>
      </w:r>
    </w:p>
    <w:p w14:paraId="22103A5B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Esteja formalmente demonstrado que a forma de prestação dos serviços tem natureza continuada;  </w:t>
      </w:r>
    </w:p>
    <w:p w14:paraId="639B68D5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Seja juntado relatório que discorra sobre a execução do contrato, com informações de que os serviços tenham sido prestados regularmente;  </w:t>
      </w:r>
    </w:p>
    <w:p w14:paraId="5C11A0EC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Seja juntada justificativa e motivo, por escrito, de que a Administração mantém interesse na realização do serviço;  </w:t>
      </w:r>
    </w:p>
    <w:p w14:paraId="2B576D01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lastRenderedPageBreak/>
        <w:t>Seja comprovado que o valor do contrato permanece economicamente vantajoso para a Administração;  </w:t>
      </w:r>
    </w:p>
    <w:p w14:paraId="53FD8F16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 xml:space="preserve">Haja manifestação expressa da contratada informando o interesse na prorrogação; </w:t>
      </w:r>
    </w:p>
    <w:p w14:paraId="41672306" w14:textId="77777777" w:rsidR="002049DF" w:rsidRPr="003B7BBC" w:rsidRDefault="002049DF" w:rsidP="002049DF">
      <w:pPr>
        <w:numPr>
          <w:ilvl w:val="2"/>
          <w:numId w:val="13"/>
        </w:numPr>
        <w:spacing w:before="120" w:after="120" w:line="276" w:lineRule="auto"/>
        <w:ind w:left="113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Seja comprovado que o contratado mantém as condições iniciais de habilitação.  </w:t>
      </w:r>
    </w:p>
    <w:p w14:paraId="1D19C0A6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bCs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TERCEIRA – PREÇO</w:t>
      </w:r>
    </w:p>
    <w:p w14:paraId="1D19C0A9" w14:textId="2F0346E2" w:rsidR="00C3520D" w:rsidRPr="003B7BBC" w:rsidRDefault="00C3520D" w:rsidP="003B7BBC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bCs/>
          <w:iCs/>
          <w:sz w:val="24"/>
        </w:rPr>
      </w:pPr>
      <w:r w:rsidRPr="003B7BBC">
        <w:rPr>
          <w:rFonts w:asciiTheme="minorHAnsi" w:hAnsiTheme="minorHAnsi" w:cstheme="minorHAnsi"/>
          <w:bCs/>
          <w:iCs/>
          <w:sz w:val="24"/>
        </w:rPr>
        <w:t>O valor total da contratação é de R$.......... (.....)</w:t>
      </w:r>
    </w:p>
    <w:p w14:paraId="1D19C0AB" w14:textId="2BC311DD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No valor acima estão incluídas todas as despesas ordinárias diretas e indiretas decorrentes da execução </w:t>
      </w:r>
      <w:r w:rsidR="00784E51" w:rsidRPr="003B7BBC">
        <w:rPr>
          <w:rFonts w:asciiTheme="minorHAnsi" w:hAnsiTheme="minorHAnsi" w:cstheme="minorHAnsi"/>
          <w:sz w:val="24"/>
        </w:rPr>
        <w:t>do objeto</w:t>
      </w:r>
      <w:r w:rsidRPr="003B7BBC">
        <w:rPr>
          <w:rFonts w:asciiTheme="minorHAnsi" w:hAnsiTheme="minorHAnsi" w:cstheme="minorHAnsi"/>
          <w:sz w:val="24"/>
        </w:rPr>
        <w:t>, inclusive tributos e/ou impostos, encargos sociais, trabalhistas, previdenciários, fiscais e comerciais incidentes, taxa de administração, frete, seguro e outros necessários ao cumprimento integral do objeto da contratação.</w:t>
      </w:r>
    </w:p>
    <w:p w14:paraId="7E7379F9" w14:textId="783919D3" w:rsidR="00583D6B" w:rsidRPr="003B7BBC" w:rsidRDefault="00583D6B" w:rsidP="00583D6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O valor acima é meramente estimativo, de forma que os pagamentos devidos à CONTRATADA dependerão dos quantitativos de serviços efetivamente prestados.</w:t>
      </w:r>
    </w:p>
    <w:p w14:paraId="1D19C0AE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QUARTA – DOTAÇÃO ORÇAMENTÁRIA</w:t>
      </w:r>
    </w:p>
    <w:p w14:paraId="1D19C0AF" w14:textId="77777777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As despesas decorrentes desta contratação estão programadas em dotação orçamentária própria, prevista no orçamento da União, para o exercício de 20...., na classificação abaixo:</w:t>
      </w:r>
    </w:p>
    <w:p w14:paraId="1D19C0B0" w14:textId="77777777" w:rsidR="005D23DB" w:rsidRPr="003B7BBC" w:rsidRDefault="005D23DB" w:rsidP="008B0761">
      <w:p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Gestão/Unidade:  </w:t>
      </w:r>
    </w:p>
    <w:p w14:paraId="1D19C0B1" w14:textId="77777777" w:rsidR="005D23DB" w:rsidRPr="003B7BBC" w:rsidRDefault="005D23DB" w:rsidP="008B0761">
      <w:p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Fonte: </w:t>
      </w:r>
    </w:p>
    <w:p w14:paraId="1D19C0B2" w14:textId="77777777" w:rsidR="005D23DB" w:rsidRPr="003B7BBC" w:rsidRDefault="005D23DB" w:rsidP="008B0761">
      <w:p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Programa de Trabalho:  </w:t>
      </w:r>
    </w:p>
    <w:p w14:paraId="1D19C0B3" w14:textId="77777777" w:rsidR="005D23DB" w:rsidRPr="003B7BBC" w:rsidRDefault="005D23DB" w:rsidP="008B0761">
      <w:p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Elemento de Despesa:  </w:t>
      </w:r>
    </w:p>
    <w:p w14:paraId="1D19C0B4" w14:textId="77777777" w:rsidR="005D23DB" w:rsidRPr="003B7BBC" w:rsidRDefault="005D23DB" w:rsidP="008B0761">
      <w:p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PI:</w:t>
      </w:r>
    </w:p>
    <w:p w14:paraId="1D19C0B5" w14:textId="41A0ADA3" w:rsidR="006E3CA5" w:rsidRPr="003B7BBC" w:rsidRDefault="00A27DA5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lastRenderedPageBreak/>
        <w:t xml:space="preserve">No(s) exercício(s) seguinte(s), </w:t>
      </w:r>
      <w:r w:rsidR="00583D6B" w:rsidRPr="003B7BBC">
        <w:rPr>
          <w:rFonts w:asciiTheme="minorHAnsi" w:hAnsiTheme="minorHAnsi" w:cstheme="minorHAnsi"/>
          <w:sz w:val="24"/>
        </w:rPr>
        <w:t xml:space="preserve">as despesas correspondentes </w:t>
      </w:r>
      <w:r w:rsidRPr="003B7BBC">
        <w:rPr>
          <w:rFonts w:asciiTheme="minorHAnsi" w:hAnsiTheme="minorHAnsi" w:cstheme="minorHAnsi"/>
          <w:sz w:val="24"/>
        </w:rPr>
        <w:t>correrão à conta dos recursos próprios para atender às despesas da mesma natureza, cuja alocação será feita no início de cada exercício financeiro.</w:t>
      </w:r>
      <w:r w:rsidRPr="003B7BBC">
        <w:rPr>
          <w:rFonts w:asciiTheme="minorHAnsi" w:hAnsiTheme="minorHAnsi" w:cstheme="minorHAnsi"/>
          <w:b/>
          <w:sz w:val="24"/>
        </w:rPr>
        <w:t xml:space="preserve"> </w:t>
      </w:r>
    </w:p>
    <w:p w14:paraId="1D19C0B6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QUINTA – PAGAMENTO</w:t>
      </w:r>
    </w:p>
    <w:p w14:paraId="48795BE5" w14:textId="67DDDDE2" w:rsidR="001053A1" w:rsidRPr="003B7BBC" w:rsidRDefault="001053A1" w:rsidP="001053A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O prazo para pagamento à CONTRATADA e demais condições a ele referentes encontram-se definidos no Termo de Referência e no Anexo XI da IN SEGES/</w:t>
      </w:r>
      <w:r w:rsidR="00F74545" w:rsidRPr="003B7BBC">
        <w:rPr>
          <w:rFonts w:asciiTheme="minorHAnsi" w:hAnsiTheme="minorHAnsi" w:cstheme="minorHAnsi"/>
          <w:sz w:val="24"/>
        </w:rPr>
        <w:t>MP</w:t>
      </w:r>
      <w:r w:rsidRPr="003B7BBC">
        <w:rPr>
          <w:rFonts w:asciiTheme="minorHAnsi" w:hAnsiTheme="minorHAnsi" w:cstheme="minorHAnsi"/>
          <w:sz w:val="24"/>
        </w:rPr>
        <w:t xml:space="preserve"> n. 5/2017. </w:t>
      </w:r>
    </w:p>
    <w:p w14:paraId="1D19C0B8" w14:textId="77777777" w:rsidR="006E3CA5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SEXTA – R</w:t>
      </w:r>
      <w:r w:rsidR="00A27DA5" w:rsidRPr="003B7BBC">
        <w:rPr>
          <w:rFonts w:asciiTheme="minorHAnsi" w:hAnsiTheme="minorHAnsi" w:cstheme="minorHAnsi"/>
          <w:sz w:val="24"/>
          <w:szCs w:val="24"/>
        </w:rPr>
        <w:t>E</w:t>
      </w:r>
      <w:r w:rsidR="0021493D" w:rsidRPr="003B7BBC">
        <w:rPr>
          <w:rFonts w:asciiTheme="minorHAnsi" w:hAnsiTheme="minorHAnsi" w:cstheme="minorHAnsi"/>
          <w:sz w:val="24"/>
          <w:szCs w:val="24"/>
        </w:rPr>
        <w:t>AJUSTE</w:t>
      </w:r>
    </w:p>
    <w:p w14:paraId="385B1DE6" w14:textId="71E127EF" w:rsidR="00583D6B" w:rsidRPr="003B7BBC" w:rsidRDefault="00583D6B" w:rsidP="00583D6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eastAsiaTheme="majorEastAsia" w:hAnsiTheme="minorHAnsi" w:cstheme="minorHAnsi"/>
          <w:bCs/>
          <w:sz w:val="24"/>
        </w:rPr>
      </w:pPr>
      <w:r w:rsidRPr="003B7BBC">
        <w:rPr>
          <w:rFonts w:asciiTheme="minorHAnsi" w:hAnsiTheme="minorHAnsi" w:cstheme="minorHAnsi"/>
          <w:sz w:val="24"/>
        </w:rPr>
        <w:t>As</w:t>
      </w:r>
      <w:r w:rsidRPr="003B7BBC">
        <w:rPr>
          <w:rFonts w:asciiTheme="minorHAnsi" w:eastAsiaTheme="majorEastAsia" w:hAnsiTheme="minorHAnsi" w:cstheme="minorHAnsi"/>
          <w:bCs/>
          <w:sz w:val="24"/>
        </w:rPr>
        <w:t xml:space="preserve"> regras acerca do reajuste do valor contratual são as estabelecidas no Termo de Referência, anexo a este Contrato.</w:t>
      </w:r>
    </w:p>
    <w:p w14:paraId="1D19C0BB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i/>
          <w:sz w:val="24"/>
          <w:szCs w:val="24"/>
        </w:rPr>
      </w:pPr>
      <w:r w:rsidRPr="003B7BBC">
        <w:rPr>
          <w:rFonts w:asciiTheme="minorHAnsi" w:hAnsiTheme="minorHAnsi" w:cstheme="minorHAnsi"/>
          <w:i/>
          <w:sz w:val="24"/>
          <w:szCs w:val="24"/>
        </w:rPr>
        <w:t>CLÁUSULA SÉTIMA – GARANTIA DE EXECUÇÃO</w:t>
      </w:r>
    </w:p>
    <w:p w14:paraId="25C60EA5" w14:textId="77777777" w:rsidR="00E3197B" w:rsidRPr="003B7BBC" w:rsidRDefault="00E3197B" w:rsidP="00E3197B">
      <w:pPr>
        <w:spacing w:before="100" w:beforeAutospacing="1" w:after="100" w:afterAutospacing="1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7.1. Será exigida a prestação de garantia na presente contratação, conforme regras constantes do Termo de Referência.</w:t>
      </w:r>
    </w:p>
    <w:p w14:paraId="1D19C0C1" w14:textId="5EE397AF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 xml:space="preserve">CLÁUSULA OITAVA </w:t>
      </w:r>
      <w:r w:rsidR="00784E51" w:rsidRPr="003B7BBC">
        <w:rPr>
          <w:rFonts w:asciiTheme="minorHAnsi" w:hAnsiTheme="minorHAnsi" w:cstheme="minorHAnsi"/>
          <w:sz w:val="24"/>
          <w:szCs w:val="24"/>
        </w:rPr>
        <w:t>–</w:t>
      </w:r>
      <w:r w:rsidRPr="003B7BBC">
        <w:rPr>
          <w:rFonts w:asciiTheme="minorHAnsi" w:hAnsiTheme="minorHAnsi" w:cstheme="minorHAnsi"/>
          <w:sz w:val="24"/>
          <w:szCs w:val="24"/>
        </w:rPr>
        <w:t xml:space="preserve"> </w:t>
      </w:r>
      <w:r w:rsidR="00331B8A" w:rsidRPr="003B7BBC">
        <w:rPr>
          <w:rFonts w:asciiTheme="minorHAnsi" w:hAnsiTheme="minorHAnsi" w:cstheme="minorHAnsi"/>
          <w:sz w:val="24"/>
          <w:szCs w:val="24"/>
        </w:rPr>
        <w:t xml:space="preserve">REGIME DE EXECUÇÃO </w:t>
      </w:r>
      <w:r w:rsidR="00784E51" w:rsidRPr="003B7BBC">
        <w:rPr>
          <w:rFonts w:asciiTheme="minorHAnsi" w:hAnsiTheme="minorHAnsi" w:cstheme="minorHAnsi"/>
          <w:sz w:val="24"/>
          <w:szCs w:val="24"/>
        </w:rPr>
        <w:t>DO</w:t>
      </w:r>
      <w:r w:rsidR="004615EA" w:rsidRPr="003B7BBC">
        <w:rPr>
          <w:rFonts w:asciiTheme="minorHAnsi" w:hAnsiTheme="minorHAnsi" w:cstheme="minorHAnsi"/>
          <w:sz w:val="24"/>
          <w:szCs w:val="24"/>
        </w:rPr>
        <w:t>S</w:t>
      </w:r>
      <w:r w:rsidR="00784E51" w:rsidRPr="003B7BBC">
        <w:rPr>
          <w:rFonts w:asciiTheme="minorHAnsi" w:hAnsiTheme="minorHAnsi" w:cstheme="minorHAnsi"/>
          <w:sz w:val="24"/>
          <w:szCs w:val="24"/>
        </w:rPr>
        <w:t xml:space="preserve"> SERVIÇOS E FISCALIZAÇÃO</w:t>
      </w:r>
    </w:p>
    <w:p w14:paraId="1D19C0C2" w14:textId="77777777" w:rsidR="0070059F" w:rsidRPr="003B7BBC" w:rsidRDefault="00331B8A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O regime de execução dos serviços </w:t>
      </w:r>
      <w:r w:rsidR="00BC10CF" w:rsidRPr="003B7BBC">
        <w:rPr>
          <w:rFonts w:asciiTheme="minorHAnsi" w:hAnsiTheme="minorHAnsi" w:cstheme="minorHAnsi"/>
          <w:sz w:val="24"/>
        </w:rPr>
        <w:t xml:space="preserve">a serem executados </w:t>
      </w:r>
      <w:r w:rsidR="004615EA" w:rsidRPr="003B7BBC">
        <w:rPr>
          <w:rFonts w:asciiTheme="minorHAnsi" w:hAnsiTheme="minorHAnsi" w:cstheme="minorHAnsi"/>
          <w:sz w:val="24"/>
        </w:rPr>
        <w:t>pela CONTRATADA</w:t>
      </w:r>
      <w:r w:rsidR="006D4AB0" w:rsidRPr="003B7BBC">
        <w:rPr>
          <w:rFonts w:asciiTheme="minorHAnsi" w:hAnsiTheme="minorHAnsi" w:cstheme="minorHAnsi"/>
          <w:sz w:val="24"/>
        </w:rPr>
        <w:t xml:space="preserve">, os materiais que serão empregados </w:t>
      </w:r>
      <w:r w:rsidR="004615EA" w:rsidRPr="003B7BBC">
        <w:rPr>
          <w:rFonts w:asciiTheme="minorHAnsi" w:hAnsiTheme="minorHAnsi" w:cstheme="minorHAnsi"/>
          <w:sz w:val="24"/>
        </w:rPr>
        <w:t xml:space="preserve">e </w:t>
      </w:r>
      <w:r w:rsidR="006D4AB0" w:rsidRPr="003B7BBC">
        <w:rPr>
          <w:rFonts w:asciiTheme="minorHAnsi" w:hAnsiTheme="minorHAnsi" w:cstheme="minorHAnsi"/>
          <w:sz w:val="24"/>
        </w:rPr>
        <w:t>a</w:t>
      </w:r>
      <w:r w:rsidR="004615EA" w:rsidRPr="003B7BBC">
        <w:rPr>
          <w:rFonts w:asciiTheme="minorHAnsi" w:hAnsiTheme="minorHAnsi" w:cstheme="minorHAnsi"/>
          <w:sz w:val="24"/>
        </w:rPr>
        <w:t xml:space="preserve"> fiscalização pela CONTRATANTE </w:t>
      </w:r>
      <w:r w:rsidRPr="003B7BBC">
        <w:rPr>
          <w:rFonts w:asciiTheme="minorHAnsi" w:hAnsiTheme="minorHAnsi" w:cstheme="minorHAnsi"/>
          <w:sz w:val="24"/>
        </w:rPr>
        <w:t>são aquele</w:t>
      </w:r>
      <w:r w:rsidR="0070059F" w:rsidRPr="003B7BBC">
        <w:rPr>
          <w:rFonts w:asciiTheme="minorHAnsi" w:hAnsiTheme="minorHAnsi" w:cstheme="minorHAnsi"/>
          <w:sz w:val="24"/>
        </w:rPr>
        <w:t>s previst</w:t>
      </w:r>
      <w:r w:rsidRPr="003B7BBC">
        <w:rPr>
          <w:rFonts w:asciiTheme="minorHAnsi" w:hAnsiTheme="minorHAnsi" w:cstheme="minorHAnsi"/>
          <w:sz w:val="24"/>
        </w:rPr>
        <w:t>o</w:t>
      </w:r>
      <w:r w:rsidR="0070059F" w:rsidRPr="003B7BBC">
        <w:rPr>
          <w:rFonts w:asciiTheme="minorHAnsi" w:hAnsiTheme="minorHAnsi" w:cstheme="minorHAnsi"/>
          <w:sz w:val="24"/>
        </w:rPr>
        <w:t>s no Termo de Referência</w:t>
      </w:r>
      <w:r w:rsidR="00BC10CF" w:rsidRPr="003B7BBC">
        <w:rPr>
          <w:rFonts w:asciiTheme="minorHAnsi" w:hAnsiTheme="minorHAnsi" w:cstheme="minorHAnsi"/>
          <w:sz w:val="24"/>
        </w:rPr>
        <w:t>, anexo do Edital</w:t>
      </w:r>
      <w:r w:rsidR="0070059F" w:rsidRPr="003B7BBC">
        <w:rPr>
          <w:rFonts w:asciiTheme="minorHAnsi" w:hAnsiTheme="minorHAnsi" w:cstheme="minorHAnsi"/>
          <w:sz w:val="24"/>
        </w:rPr>
        <w:t>.</w:t>
      </w:r>
    </w:p>
    <w:p w14:paraId="1D19C0C3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 xml:space="preserve">CLÁUSULA </w:t>
      </w:r>
      <w:r w:rsidR="004615EA" w:rsidRPr="003B7BBC">
        <w:rPr>
          <w:rFonts w:asciiTheme="minorHAnsi" w:hAnsiTheme="minorHAnsi" w:cstheme="minorHAnsi"/>
          <w:sz w:val="24"/>
          <w:szCs w:val="24"/>
        </w:rPr>
        <w:t>NONA</w:t>
      </w:r>
      <w:r w:rsidRPr="003B7BBC">
        <w:rPr>
          <w:rFonts w:asciiTheme="minorHAnsi" w:hAnsiTheme="minorHAnsi" w:cstheme="minorHAnsi"/>
          <w:sz w:val="24"/>
          <w:szCs w:val="24"/>
        </w:rPr>
        <w:t xml:space="preserve"> – OBRIGAÇÕES DA CONTRATANTE E DA CONTRATADA</w:t>
      </w:r>
    </w:p>
    <w:p w14:paraId="1D19C0C4" w14:textId="77777777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As obrigações da </w:t>
      </w:r>
      <w:r w:rsidR="004615EA" w:rsidRPr="003B7BBC">
        <w:rPr>
          <w:rFonts w:asciiTheme="minorHAnsi" w:hAnsiTheme="minorHAnsi" w:cstheme="minorHAnsi"/>
          <w:sz w:val="24"/>
        </w:rPr>
        <w:t xml:space="preserve">CONTRATANTE </w:t>
      </w:r>
      <w:r w:rsidR="00BC10CF" w:rsidRPr="003B7BBC">
        <w:rPr>
          <w:rFonts w:asciiTheme="minorHAnsi" w:hAnsiTheme="minorHAnsi" w:cstheme="minorHAnsi"/>
          <w:sz w:val="24"/>
        </w:rPr>
        <w:t>e da</w:t>
      </w:r>
      <w:r w:rsidR="004615EA" w:rsidRPr="003B7BBC">
        <w:rPr>
          <w:rFonts w:asciiTheme="minorHAnsi" w:hAnsiTheme="minorHAnsi" w:cstheme="minorHAnsi"/>
          <w:sz w:val="24"/>
        </w:rPr>
        <w:t xml:space="preserve"> CONTRATADA</w:t>
      </w:r>
      <w:r w:rsidRPr="003B7BBC">
        <w:rPr>
          <w:rFonts w:asciiTheme="minorHAnsi" w:hAnsiTheme="minorHAnsi" w:cstheme="minorHAnsi"/>
          <w:sz w:val="24"/>
        </w:rPr>
        <w:t xml:space="preserve"> são aquelas previstas no Termo de Referê</w:t>
      </w:r>
      <w:r w:rsidR="00BC10CF" w:rsidRPr="003B7BBC">
        <w:rPr>
          <w:rFonts w:asciiTheme="minorHAnsi" w:hAnsiTheme="minorHAnsi" w:cstheme="minorHAnsi"/>
          <w:sz w:val="24"/>
        </w:rPr>
        <w:t>ncia, anexo do Edital.</w:t>
      </w:r>
    </w:p>
    <w:p w14:paraId="1D19C0C5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lastRenderedPageBreak/>
        <w:t>CLÁUSULA DÉCIMA – SANÇÕES ADMINISTRATIVAS</w:t>
      </w:r>
      <w:r w:rsidR="00D772A3" w:rsidRPr="003B7BBC">
        <w:rPr>
          <w:rFonts w:asciiTheme="minorHAnsi" w:hAnsiTheme="minorHAnsi" w:cstheme="minorHAnsi"/>
          <w:sz w:val="24"/>
          <w:szCs w:val="24"/>
        </w:rPr>
        <w:t>.</w:t>
      </w:r>
    </w:p>
    <w:p w14:paraId="1D19C0C6" w14:textId="77777777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As sanções </w:t>
      </w:r>
      <w:r w:rsidR="004615EA" w:rsidRPr="003B7BBC">
        <w:rPr>
          <w:rFonts w:asciiTheme="minorHAnsi" w:hAnsiTheme="minorHAnsi" w:cstheme="minorHAnsi"/>
          <w:sz w:val="24"/>
        </w:rPr>
        <w:t xml:space="preserve">relacionadas à </w:t>
      </w:r>
      <w:r w:rsidR="00C00E65" w:rsidRPr="003B7BBC">
        <w:rPr>
          <w:rFonts w:asciiTheme="minorHAnsi" w:hAnsiTheme="minorHAnsi" w:cstheme="minorHAnsi"/>
          <w:sz w:val="24"/>
        </w:rPr>
        <w:t xml:space="preserve">execução do contrato </w:t>
      </w:r>
      <w:r w:rsidRPr="003B7BBC">
        <w:rPr>
          <w:rFonts w:asciiTheme="minorHAnsi" w:hAnsiTheme="minorHAnsi" w:cstheme="minorHAnsi"/>
          <w:sz w:val="24"/>
        </w:rPr>
        <w:t>são aquelas previstas no Termo de Referência</w:t>
      </w:r>
      <w:r w:rsidR="00BC10CF" w:rsidRPr="003B7BBC">
        <w:rPr>
          <w:rFonts w:asciiTheme="minorHAnsi" w:hAnsiTheme="minorHAnsi" w:cstheme="minorHAnsi"/>
          <w:sz w:val="24"/>
        </w:rPr>
        <w:t>, anexo do Edital</w:t>
      </w:r>
      <w:r w:rsidRPr="003B7BBC">
        <w:rPr>
          <w:rFonts w:asciiTheme="minorHAnsi" w:hAnsiTheme="minorHAnsi" w:cstheme="minorHAnsi"/>
          <w:sz w:val="24"/>
        </w:rPr>
        <w:t>.</w:t>
      </w:r>
    </w:p>
    <w:p w14:paraId="1D19C0C7" w14:textId="77777777" w:rsidR="0070059F" w:rsidRPr="003B7BBC" w:rsidRDefault="0070059F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 xml:space="preserve">CLÁUSULA DÉCIMA </w:t>
      </w:r>
      <w:r w:rsidR="004615EA" w:rsidRPr="003B7BBC">
        <w:rPr>
          <w:rFonts w:asciiTheme="minorHAnsi" w:hAnsiTheme="minorHAnsi" w:cstheme="minorHAnsi"/>
          <w:sz w:val="24"/>
          <w:szCs w:val="24"/>
        </w:rPr>
        <w:t xml:space="preserve">PRIMEIRA </w:t>
      </w:r>
      <w:r w:rsidRPr="003B7BBC">
        <w:rPr>
          <w:rFonts w:asciiTheme="minorHAnsi" w:hAnsiTheme="minorHAnsi" w:cstheme="minorHAnsi"/>
          <w:sz w:val="24"/>
          <w:szCs w:val="24"/>
        </w:rPr>
        <w:t>– RESCISÃO</w:t>
      </w:r>
    </w:p>
    <w:p w14:paraId="0D0C51B3" w14:textId="77777777" w:rsidR="00583D6B" w:rsidRPr="003B7BBC" w:rsidRDefault="00583D6B" w:rsidP="00583D6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O presente Termo de Contrato poderá ser rescindido:</w:t>
      </w:r>
    </w:p>
    <w:p w14:paraId="2CA7050A" w14:textId="7CF643FC" w:rsidR="00583D6B" w:rsidRPr="003B7BBC" w:rsidRDefault="00583D6B" w:rsidP="00583D6B">
      <w:pPr>
        <w:numPr>
          <w:ilvl w:val="2"/>
          <w:numId w:val="13"/>
        </w:numPr>
        <w:spacing w:before="120" w:after="120" w:line="276" w:lineRule="auto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por ato unilateral e escrito da Administração, nas situações previstas nos incisos I a XII e XVII do art. 78 da Lei nº 8.666, de 1993, e com as consequências indicadas no art. 80 da mesma Lei, sem prejuízo da aplicação das sanções previstas no Termo de Referência, anexo ao Edital;</w:t>
      </w:r>
    </w:p>
    <w:p w14:paraId="1E790F46" w14:textId="77777777" w:rsidR="00583D6B" w:rsidRPr="003B7BBC" w:rsidRDefault="00583D6B" w:rsidP="00583D6B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amigavelmente, nos termos do art. 79, inciso II, da Lei nº 8.666, de 1993. </w:t>
      </w:r>
    </w:p>
    <w:p w14:paraId="1D19C0C9" w14:textId="77777777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Os casos de rescisão contratual serão formalmente motivados, assegura</w:t>
      </w:r>
      <w:r w:rsidR="00BC10CF" w:rsidRPr="003B7BBC">
        <w:rPr>
          <w:rFonts w:asciiTheme="minorHAnsi" w:hAnsiTheme="minorHAnsi" w:cstheme="minorHAnsi"/>
          <w:sz w:val="24"/>
        </w:rPr>
        <w:t>n</w:t>
      </w:r>
      <w:r w:rsidRPr="003B7BBC">
        <w:rPr>
          <w:rFonts w:asciiTheme="minorHAnsi" w:hAnsiTheme="minorHAnsi" w:cstheme="minorHAnsi"/>
          <w:sz w:val="24"/>
        </w:rPr>
        <w:t>do-se à CONTRATADA o direito à prévia e ampla defesa.</w:t>
      </w:r>
    </w:p>
    <w:p w14:paraId="1D19C0CA" w14:textId="77777777" w:rsidR="0070059F" w:rsidRPr="003B7BBC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A CONTRATADA reconhece os direitos da CONTRATANTE em caso de rescisão administrativa prevista no art. 77 da Lei nº 8.666, de 1993.</w:t>
      </w:r>
    </w:p>
    <w:p w14:paraId="1D19C0CB" w14:textId="77777777" w:rsidR="00285215" w:rsidRPr="003B7BBC" w:rsidRDefault="00285215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O termo de rescisão, sempre que possível, </w:t>
      </w:r>
      <w:r w:rsidR="000A544E" w:rsidRPr="003B7BBC">
        <w:rPr>
          <w:rFonts w:asciiTheme="minorHAnsi" w:hAnsiTheme="minorHAnsi" w:cstheme="minorHAnsi"/>
          <w:sz w:val="24"/>
        </w:rPr>
        <w:t>será precedido:</w:t>
      </w:r>
    </w:p>
    <w:p w14:paraId="1D19C0CC" w14:textId="77777777" w:rsidR="00285215" w:rsidRPr="003B7BBC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Balanço dos eventos contratuais já cumpridos ou parcialmente cumpridos;</w:t>
      </w:r>
    </w:p>
    <w:p w14:paraId="1D19C0CD" w14:textId="77777777" w:rsidR="00285215" w:rsidRPr="003B7BBC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Relação dos pagamentos já efetuados e ainda devidos;</w:t>
      </w:r>
    </w:p>
    <w:p w14:paraId="1D19C0CE" w14:textId="77777777" w:rsidR="00285215" w:rsidRPr="003B7BBC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Indenizações e multas.</w:t>
      </w:r>
    </w:p>
    <w:p w14:paraId="1E9E2D0C" w14:textId="77777777" w:rsidR="005B353D" w:rsidRPr="003B7BBC" w:rsidRDefault="005B353D" w:rsidP="005B353D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lastRenderedPageBreak/>
        <w:t>CLÁUSULA DÉCIMA SEGUNDA – VEDAÇÕES E PERMISSÕES</w:t>
      </w:r>
    </w:p>
    <w:p w14:paraId="3532E0A1" w14:textId="77777777" w:rsidR="005B353D" w:rsidRPr="003B7BBC" w:rsidRDefault="005B353D" w:rsidP="005B353D">
      <w:pPr>
        <w:pStyle w:val="Nivel01Titulo"/>
        <w:numPr>
          <w:ilvl w:val="1"/>
          <w:numId w:val="13"/>
        </w:numPr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B7BBC">
        <w:rPr>
          <w:rFonts w:asciiTheme="minorHAnsi" w:hAnsiTheme="minorHAnsi" w:cstheme="minorHAnsi"/>
          <w:b w:val="0"/>
          <w:bCs w:val="0"/>
          <w:sz w:val="24"/>
          <w:szCs w:val="24"/>
        </w:rPr>
        <w:t>É vedado à CONTRATADA interromper a execução dos serviços sob alegação de inadimplemento por parte da CONTRATANTE, salvo nos casos previstos em lei.</w:t>
      </w:r>
    </w:p>
    <w:p w14:paraId="7BE04DF6" w14:textId="782CA7D3" w:rsidR="005B353D" w:rsidRPr="006A1435" w:rsidRDefault="005B353D" w:rsidP="005B353D">
      <w:pPr>
        <w:pStyle w:val="Nivel01Titulo"/>
        <w:numPr>
          <w:ilvl w:val="1"/>
          <w:numId w:val="13"/>
        </w:numPr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6A1435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É </w:t>
      </w:r>
      <w:r w:rsidR="006A1435" w:rsidRPr="006A1435">
        <w:rPr>
          <w:rFonts w:asciiTheme="minorHAnsi" w:hAnsiTheme="minorHAnsi" w:cstheme="minorHAnsi"/>
          <w:b w:val="0"/>
          <w:bCs w:val="0"/>
          <w:sz w:val="24"/>
          <w:szCs w:val="24"/>
        </w:rPr>
        <w:t>vedado</w:t>
      </w:r>
      <w:r w:rsidRPr="006A1435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à CONTRATADA caucionar ou utilizar este Termo de Contrato para qualquer operação financeira, nos termos e de acordo com os procedimentos previstos na Instrução Normativa SEGES/ME nº 53, de 8 de </w:t>
      </w:r>
      <w:proofErr w:type="gramStart"/>
      <w:r w:rsidRPr="006A1435">
        <w:rPr>
          <w:rFonts w:asciiTheme="minorHAnsi" w:hAnsiTheme="minorHAnsi" w:cstheme="minorHAnsi"/>
          <w:b w:val="0"/>
          <w:bCs w:val="0"/>
          <w:sz w:val="24"/>
          <w:szCs w:val="24"/>
        </w:rPr>
        <w:t>Julho</w:t>
      </w:r>
      <w:proofErr w:type="gramEnd"/>
      <w:r w:rsidRPr="006A1435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de 2020.</w:t>
      </w:r>
    </w:p>
    <w:p w14:paraId="1D19C0D3" w14:textId="77777777" w:rsidR="000D6C4C" w:rsidRPr="003B7BBC" w:rsidRDefault="000D6C4C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DÉCIMA TERCEIRA – ALTERAÇÕES</w:t>
      </w:r>
    </w:p>
    <w:p w14:paraId="1D19C0D4" w14:textId="77777777" w:rsidR="000D6C4C" w:rsidRPr="003B7BBC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Eventuais alterações contratuais reger-se-ão pela disciplina do art. 65 da Lei nº 8.666, de 1993.</w:t>
      </w:r>
    </w:p>
    <w:p w14:paraId="1D19C0D5" w14:textId="77777777" w:rsidR="000D6C4C" w:rsidRPr="003B7BBC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A CONTRATADA é obrigada a aceitar, nas mesmas condições contratuais, os acréscimos ou supressões que se fizerem necessários, até o limite de 25% (vinte e cinco por cento) do valor inicial atualizado do contrato.</w:t>
      </w:r>
    </w:p>
    <w:p w14:paraId="1D19C0D6" w14:textId="37752FB0" w:rsidR="000D6C4C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As supressões resultantes de acordo celebrado entre as </w:t>
      </w:r>
      <w:r w:rsidR="00D33CD7" w:rsidRPr="003B7BBC">
        <w:rPr>
          <w:rFonts w:asciiTheme="minorHAnsi" w:hAnsiTheme="minorHAnsi" w:cstheme="minorHAnsi"/>
          <w:sz w:val="24"/>
        </w:rPr>
        <w:t xml:space="preserve">partes </w:t>
      </w:r>
      <w:r w:rsidRPr="003B7BBC">
        <w:rPr>
          <w:rFonts w:asciiTheme="minorHAnsi" w:hAnsiTheme="minorHAnsi" w:cstheme="minorHAnsi"/>
          <w:sz w:val="24"/>
        </w:rPr>
        <w:t>contratantes poderão exceder o limite de 25% (vinte e cinco por cento) do valor inicial atualizado do contrato.</w:t>
      </w:r>
    </w:p>
    <w:p w14:paraId="25B34AFB" w14:textId="77777777" w:rsidR="006A1435" w:rsidRPr="003B7BBC" w:rsidRDefault="006A1435" w:rsidP="006A1435">
      <w:p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</w:p>
    <w:p w14:paraId="1D19C0D7" w14:textId="77777777" w:rsidR="008B0761" w:rsidRPr="003B7BBC" w:rsidRDefault="008B0761" w:rsidP="006A1435">
      <w:pPr>
        <w:pStyle w:val="Nivel1"/>
        <w:spacing w:before="0" w:line="240" w:lineRule="auto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CLÁUSULA DÉCIMA QUARTA – DOS CASOS OMISSOS</w:t>
      </w:r>
    </w:p>
    <w:p w14:paraId="074DBC63" w14:textId="4EF33D4C" w:rsidR="00583D6B" w:rsidRPr="003B7BBC" w:rsidRDefault="008B0761" w:rsidP="006A1435">
      <w:pPr>
        <w:pStyle w:val="Nivel1"/>
        <w:numPr>
          <w:ilvl w:val="1"/>
          <w:numId w:val="13"/>
        </w:numPr>
        <w:spacing w:before="0" w:line="240" w:lineRule="auto"/>
        <w:rPr>
          <w:rFonts w:asciiTheme="minorHAnsi" w:hAnsiTheme="minorHAnsi" w:cstheme="minorHAnsi"/>
          <w:b w:val="0"/>
          <w:sz w:val="24"/>
          <w:szCs w:val="24"/>
        </w:rPr>
      </w:pPr>
      <w:r w:rsidRPr="003B7BBC">
        <w:rPr>
          <w:rFonts w:asciiTheme="minorHAnsi" w:hAnsiTheme="minorHAnsi" w:cstheme="minorHAnsi"/>
          <w:b w:val="0"/>
          <w:sz w:val="24"/>
          <w:szCs w:val="24"/>
        </w:rPr>
        <w:t>Os casos omissos serão decididos pela CONTRATANTE, segundo as disposições contidas na Lei nº 8.666, de 1993, na Lei nº 10.520, de 2002 e demais normas federais aplicáveis e, subsidiariamente, normas e princípios gerais dos contratos.</w:t>
      </w:r>
    </w:p>
    <w:p w14:paraId="1D19C0D9" w14:textId="77777777" w:rsidR="0070059F" w:rsidRPr="003B7BBC" w:rsidRDefault="000D6C4C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t>C</w:t>
      </w:r>
      <w:r w:rsidR="0070059F" w:rsidRPr="003B7BBC">
        <w:rPr>
          <w:rFonts w:asciiTheme="minorHAnsi" w:hAnsiTheme="minorHAnsi" w:cstheme="minorHAnsi"/>
          <w:sz w:val="24"/>
          <w:szCs w:val="24"/>
        </w:rPr>
        <w:t xml:space="preserve">LÁUSULA DÉCIMA </w:t>
      </w:r>
      <w:r w:rsidR="008B0761" w:rsidRPr="003B7BBC">
        <w:rPr>
          <w:rFonts w:asciiTheme="minorHAnsi" w:hAnsiTheme="minorHAnsi" w:cstheme="minorHAnsi"/>
          <w:sz w:val="24"/>
          <w:szCs w:val="24"/>
        </w:rPr>
        <w:t>QUINTA</w:t>
      </w:r>
      <w:r w:rsidR="0070059F" w:rsidRPr="003B7BBC">
        <w:rPr>
          <w:rFonts w:asciiTheme="minorHAnsi" w:hAnsiTheme="minorHAnsi" w:cstheme="minorHAnsi"/>
          <w:sz w:val="24"/>
          <w:szCs w:val="24"/>
        </w:rPr>
        <w:t xml:space="preserve"> – PUBLICAÇÃO</w:t>
      </w:r>
    </w:p>
    <w:p w14:paraId="1D19C0DA" w14:textId="77777777" w:rsidR="000D6C4C" w:rsidRPr="003B7BBC" w:rsidRDefault="00B72B3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I</w:t>
      </w:r>
      <w:r w:rsidR="0070059F" w:rsidRPr="003B7BBC">
        <w:rPr>
          <w:rFonts w:asciiTheme="minorHAnsi" w:hAnsiTheme="minorHAnsi" w:cstheme="minorHAnsi"/>
          <w:sz w:val="24"/>
        </w:rPr>
        <w:t>ncumbirá à CONTRATANTE providenciar a publicação deste instrumento, por extrato, no Diário Oficial da União, no prazo previsto na Lei nº 8.666, de 1993.</w:t>
      </w:r>
    </w:p>
    <w:p w14:paraId="1D19C0DB" w14:textId="77777777" w:rsidR="0070059F" w:rsidRPr="003B7BBC" w:rsidRDefault="000D6C4C" w:rsidP="0048130E">
      <w:pPr>
        <w:pStyle w:val="Nivel1"/>
        <w:rPr>
          <w:rFonts w:asciiTheme="minorHAnsi" w:hAnsiTheme="minorHAnsi" w:cstheme="minorHAnsi"/>
          <w:sz w:val="24"/>
          <w:szCs w:val="24"/>
        </w:rPr>
      </w:pPr>
      <w:r w:rsidRPr="003B7BBC">
        <w:rPr>
          <w:rFonts w:asciiTheme="minorHAnsi" w:hAnsiTheme="minorHAnsi" w:cstheme="minorHAnsi"/>
          <w:sz w:val="24"/>
          <w:szCs w:val="24"/>
        </w:rPr>
        <w:lastRenderedPageBreak/>
        <w:t>CL</w:t>
      </w:r>
      <w:r w:rsidR="0070059F" w:rsidRPr="003B7BBC">
        <w:rPr>
          <w:rFonts w:asciiTheme="minorHAnsi" w:hAnsiTheme="minorHAnsi" w:cstheme="minorHAnsi"/>
          <w:sz w:val="24"/>
          <w:szCs w:val="24"/>
        </w:rPr>
        <w:t xml:space="preserve">ÁUSULA DÉCIMA </w:t>
      </w:r>
      <w:r w:rsidR="008B0761" w:rsidRPr="003B7BBC">
        <w:rPr>
          <w:rFonts w:asciiTheme="minorHAnsi" w:hAnsiTheme="minorHAnsi" w:cstheme="minorHAnsi"/>
          <w:sz w:val="24"/>
          <w:szCs w:val="24"/>
        </w:rPr>
        <w:t>SEXTA</w:t>
      </w:r>
      <w:r w:rsidR="0070059F" w:rsidRPr="003B7BBC">
        <w:rPr>
          <w:rFonts w:asciiTheme="minorHAnsi" w:hAnsiTheme="minorHAnsi" w:cstheme="minorHAnsi"/>
          <w:sz w:val="24"/>
          <w:szCs w:val="24"/>
        </w:rPr>
        <w:t xml:space="preserve"> – FORO</w:t>
      </w:r>
    </w:p>
    <w:p w14:paraId="1D19C0DC" w14:textId="026920AB" w:rsidR="0070059F" w:rsidRPr="006A1435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asciiTheme="minorHAnsi" w:hAnsiTheme="minorHAnsi" w:cstheme="minorHAnsi"/>
          <w:sz w:val="24"/>
        </w:rPr>
      </w:pPr>
      <w:r w:rsidRPr="006A1435">
        <w:rPr>
          <w:rFonts w:asciiTheme="minorHAnsi" w:hAnsiTheme="minorHAnsi" w:cstheme="minorHAnsi"/>
          <w:sz w:val="24"/>
        </w:rPr>
        <w:t xml:space="preserve">O Foro para solucionar os litígios que decorrerem da execução deste Termo de Contrato será o da Seção Judiciária de </w:t>
      </w:r>
      <w:r w:rsidR="006A1435" w:rsidRPr="006A1435">
        <w:rPr>
          <w:rFonts w:asciiTheme="minorHAnsi" w:hAnsiTheme="minorHAnsi" w:cstheme="minorHAnsi"/>
          <w:sz w:val="24"/>
        </w:rPr>
        <w:t>Santa Maria/RS</w:t>
      </w:r>
      <w:r w:rsidRPr="006A1435">
        <w:rPr>
          <w:rFonts w:asciiTheme="minorHAnsi" w:hAnsiTheme="minorHAnsi" w:cstheme="minorHAnsi"/>
          <w:sz w:val="24"/>
        </w:rPr>
        <w:t xml:space="preserve"> - Justiça Federal.</w:t>
      </w:r>
    </w:p>
    <w:p w14:paraId="4F8FACC7" w14:textId="77777777" w:rsidR="006A1435" w:rsidRDefault="006A1435" w:rsidP="008B0761">
      <w:pPr>
        <w:spacing w:before="120" w:after="120" w:line="276" w:lineRule="auto"/>
        <w:jc w:val="both"/>
        <w:rPr>
          <w:rFonts w:asciiTheme="minorHAnsi" w:hAnsiTheme="minorHAnsi" w:cstheme="minorHAnsi"/>
          <w:sz w:val="24"/>
        </w:rPr>
      </w:pPr>
    </w:p>
    <w:p w14:paraId="1D19C0DE" w14:textId="6FD16800" w:rsidR="0070059F" w:rsidRPr="003B7BBC" w:rsidRDefault="0070059F" w:rsidP="008B0761">
      <w:pPr>
        <w:spacing w:before="120" w:after="120" w:line="276" w:lineRule="auto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 xml:space="preserve">Para firmeza e validade do pactuado, o presente Termo de Contrato foi lavrado em duas (duas) vias de igual teor, que, depois de lido e achado em ordem, vai assinado pelos contraentes. </w:t>
      </w:r>
    </w:p>
    <w:p w14:paraId="1D19C0DF" w14:textId="77777777" w:rsidR="0070059F" w:rsidRPr="003B7BBC" w:rsidRDefault="0070059F" w:rsidP="006A1435">
      <w:pPr>
        <w:spacing w:after="120" w:line="360" w:lineRule="auto"/>
        <w:ind w:right="-15"/>
        <w:jc w:val="right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...........................................,  .......... de.......................................... de 20</w:t>
      </w:r>
      <w:proofErr w:type="gramStart"/>
      <w:r w:rsidRPr="003B7BBC">
        <w:rPr>
          <w:rFonts w:asciiTheme="minorHAnsi" w:hAnsiTheme="minorHAnsi" w:cstheme="minorHAnsi"/>
          <w:sz w:val="24"/>
        </w:rPr>
        <w:t>.....</w:t>
      </w:r>
      <w:proofErr w:type="gramEnd"/>
    </w:p>
    <w:p w14:paraId="1D19C0E0" w14:textId="77777777" w:rsidR="0070059F" w:rsidRPr="003B7BBC" w:rsidRDefault="0070059F" w:rsidP="008B0761">
      <w:pPr>
        <w:spacing w:after="120"/>
        <w:jc w:val="both"/>
        <w:rPr>
          <w:rFonts w:asciiTheme="minorHAnsi" w:hAnsiTheme="minorHAnsi" w:cstheme="minorHAnsi"/>
          <w:bCs/>
          <w:sz w:val="24"/>
        </w:rPr>
      </w:pPr>
    </w:p>
    <w:p w14:paraId="1D19C0E1" w14:textId="77777777" w:rsidR="0070059F" w:rsidRPr="003B7BBC" w:rsidRDefault="0070059F" w:rsidP="008B0761">
      <w:pPr>
        <w:spacing w:after="120"/>
        <w:jc w:val="center"/>
        <w:rPr>
          <w:rFonts w:asciiTheme="minorHAnsi" w:hAnsiTheme="minorHAnsi" w:cstheme="minorHAnsi"/>
          <w:bCs/>
          <w:sz w:val="24"/>
        </w:rPr>
      </w:pPr>
      <w:r w:rsidRPr="003B7BBC">
        <w:rPr>
          <w:rFonts w:asciiTheme="minorHAnsi" w:hAnsiTheme="minorHAnsi" w:cstheme="minorHAnsi"/>
          <w:bCs/>
          <w:sz w:val="24"/>
        </w:rPr>
        <w:t>_________________________</w:t>
      </w:r>
    </w:p>
    <w:p w14:paraId="1D19C0E2" w14:textId="77777777" w:rsidR="0070059F" w:rsidRPr="003B7BBC" w:rsidRDefault="00C609B8" w:rsidP="008B0761">
      <w:pPr>
        <w:spacing w:after="120"/>
        <w:jc w:val="center"/>
        <w:rPr>
          <w:rFonts w:asciiTheme="minorHAnsi" w:hAnsiTheme="minorHAnsi" w:cstheme="minorHAnsi"/>
          <w:bCs/>
          <w:sz w:val="24"/>
        </w:rPr>
      </w:pPr>
      <w:r w:rsidRPr="003B7BBC">
        <w:rPr>
          <w:rFonts w:asciiTheme="minorHAnsi" w:hAnsiTheme="minorHAnsi" w:cstheme="minorHAnsi"/>
          <w:bCs/>
          <w:sz w:val="24"/>
        </w:rPr>
        <w:t xml:space="preserve">Representante </w:t>
      </w:r>
      <w:r w:rsidR="0070059F" w:rsidRPr="003B7BBC">
        <w:rPr>
          <w:rFonts w:asciiTheme="minorHAnsi" w:hAnsiTheme="minorHAnsi" w:cstheme="minorHAnsi"/>
          <w:bCs/>
          <w:sz w:val="24"/>
        </w:rPr>
        <w:t>legal da CONTRATANTE</w:t>
      </w:r>
    </w:p>
    <w:p w14:paraId="1D19C0E3" w14:textId="77777777" w:rsidR="0070059F" w:rsidRPr="003B7BBC" w:rsidRDefault="0070059F" w:rsidP="008B0761">
      <w:pPr>
        <w:spacing w:after="120"/>
        <w:jc w:val="center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_________________________</w:t>
      </w:r>
    </w:p>
    <w:p w14:paraId="1D19C0E4" w14:textId="77777777" w:rsidR="0070059F" w:rsidRPr="003B7BBC" w:rsidRDefault="00C609B8" w:rsidP="008B0761">
      <w:pPr>
        <w:spacing w:after="120"/>
        <w:jc w:val="center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bCs/>
          <w:sz w:val="24"/>
        </w:rPr>
        <w:t>Representante</w:t>
      </w:r>
      <w:r w:rsidRPr="003B7BBC">
        <w:rPr>
          <w:rFonts w:asciiTheme="minorHAnsi" w:hAnsiTheme="minorHAnsi" w:cstheme="minorHAnsi"/>
          <w:sz w:val="24"/>
        </w:rPr>
        <w:t xml:space="preserve"> </w:t>
      </w:r>
      <w:r w:rsidR="0070059F" w:rsidRPr="003B7BBC">
        <w:rPr>
          <w:rFonts w:asciiTheme="minorHAnsi" w:hAnsiTheme="minorHAnsi" w:cstheme="minorHAnsi"/>
          <w:sz w:val="24"/>
        </w:rPr>
        <w:t>legal da CONTRATADA</w:t>
      </w:r>
    </w:p>
    <w:p w14:paraId="1D19C0E5" w14:textId="77777777" w:rsidR="009E57F9" w:rsidRPr="003B7BBC" w:rsidRDefault="009E57F9" w:rsidP="008B0761">
      <w:pPr>
        <w:spacing w:after="120"/>
        <w:jc w:val="both"/>
        <w:rPr>
          <w:rFonts w:asciiTheme="minorHAnsi" w:hAnsiTheme="minorHAnsi" w:cstheme="minorHAnsi"/>
          <w:sz w:val="24"/>
        </w:rPr>
      </w:pPr>
    </w:p>
    <w:p w14:paraId="1D19C0E6" w14:textId="77777777" w:rsidR="009E57F9" w:rsidRPr="003B7BBC" w:rsidRDefault="009E57F9" w:rsidP="008B0761">
      <w:pPr>
        <w:spacing w:after="120"/>
        <w:jc w:val="both"/>
        <w:rPr>
          <w:rFonts w:asciiTheme="minorHAnsi" w:hAnsiTheme="minorHAnsi" w:cstheme="minorHAnsi"/>
          <w:sz w:val="24"/>
        </w:rPr>
      </w:pPr>
    </w:p>
    <w:p w14:paraId="1D19C0E7" w14:textId="77777777" w:rsidR="0070059F" w:rsidRPr="003B7BBC" w:rsidRDefault="0070059F" w:rsidP="008B0761">
      <w:pPr>
        <w:spacing w:after="120"/>
        <w:jc w:val="both"/>
        <w:rPr>
          <w:rFonts w:asciiTheme="minorHAnsi" w:hAnsiTheme="minorHAnsi" w:cstheme="minorHAnsi"/>
          <w:sz w:val="24"/>
        </w:rPr>
      </w:pPr>
      <w:r w:rsidRPr="003B7BBC">
        <w:rPr>
          <w:rFonts w:asciiTheme="minorHAnsi" w:hAnsiTheme="minorHAnsi" w:cstheme="minorHAnsi"/>
          <w:sz w:val="24"/>
        </w:rPr>
        <w:t>TESTEMUNHAS:</w:t>
      </w:r>
    </w:p>
    <w:sectPr w:rsidR="0070059F" w:rsidRPr="003B7BBC" w:rsidSect="003B7BBC">
      <w:headerReference w:type="default" r:id="rId11"/>
      <w:footerReference w:type="default" r:id="rId12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96171" w14:textId="77777777" w:rsidR="00FF5592" w:rsidRDefault="00FF5592">
      <w:r>
        <w:separator/>
      </w:r>
    </w:p>
  </w:endnote>
  <w:endnote w:type="continuationSeparator" w:id="0">
    <w:p w14:paraId="2679D07E" w14:textId="77777777" w:rsidR="00FF5592" w:rsidRDefault="00FF5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C2247" w14:textId="77777777" w:rsidR="003B7BBC" w:rsidRDefault="003B7BBC" w:rsidP="003B7BBC">
    <w:pPr>
      <w:pStyle w:val="Rodap"/>
      <w:jc w:val="center"/>
      <w:rPr>
        <w:rFonts w:asciiTheme="minorHAnsi" w:hAnsiTheme="minorHAnsi" w:cstheme="minorHAnsi"/>
        <w:color w:val="333333"/>
        <w:szCs w:val="20"/>
        <w:shd w:val="clear" w:color="auto" w:fill="FFFFFF"/>
      </w:rPr>
    </w:pPr>
  </w:p>
  <w:p w14:paraId="01D2BD38" w14:textId="225D96BA" w:rsidR="003B7BBC" w:rsidRDefault="003B7BBC" w:rsidP="003B7BBC">
    <w:pPr>
      <w:pStyle w:val="Rodap"/>
      <w:jc w:val="center"/>
      <w:rPr>
        <w:rFonts w:asciiTheme="minorHAnsi" w:hAnsiTheme="minorHAnsi" w:cstheme="minorHAnsi"/>
        <w:color w:val="333333"/>
        <w:szCs w:val="20"/>
        <w:shd w:val="clear" w:color="auto" w:fill="FFFFFF"/>
      </w:rPr>
    </w:pPr>
    <w:r>
      <w:rPr>
        <w:rFonts w:asciiTheme="minorHAnsi" w:hAnsiTheme="minorHAnsi" w:cstheme="minorHAnsi"/>
        <w:color w:val="333333"/>
        <w:szCs w:val="20"/>
        <w:shd w:val="clear" w:color="auto" w:fill="FFFFFF"/>
      </w:rPr>
      <w:t>Alameda Santiago do Chile, 195 - Nossa Sra. das Dores - CEP 97050-685 – Santa Maria/RS</w:t>
    </w:r>
  </w:p>
  <w:p w14:paraId="0CB1BB94" w14:textId="77777777" w:rsidR="003B7BBC" w:rsidRDefault="003B7BBC" w:rsidP="003B7BBC">
    <w:pPr>
      <w:pStyle w:val="Rodap"/>
      <w:jc w:val="center"/>
      <w:rPr>
        <w:rFonts w:asciiTheme="minorHAnsi" w:hAnsiTheme="minorHAnsi" w:cstheme="minorHAnsi"/>
        <w:color w:val="333333"/>
        <w:szCs w:val="20"/>
        <w:shd w:val="clear" w:color="auto" w:fill="FFFFFF"/>
      </w:rPr>
    </w:pPr>
    <w:r>
      <w:rPr>
        <w:rFonts w:asciiTheme="minorHAnsi" w:hAnsiTheme="minorHAnsi" w:cstheme="minorHAnsi"/>
        <w:color w:val="333333"/>
        <w:szCs w:val="20"/>
        <w:shd w:val="clear" w:color="auto" w:fill="FFFFFF"/>
      </w:rPr>
      <w:t>Telefone: (55) 3218-9800</w:t>
    </w:r>
  </w:p>
  <w:p w14:paraId="1975D305" w14:textId="77777777" w:rsidR="003B7BBC" w:rsidRDefault="003B7BBC" w:rsidP="003B7BBC">
    <w:pPr>
      <w:pStyle w:val="Rodap"/>
      <w:jc w:val="center"/>
      <w:rPr>
        <w:rFonts w:asciiTheme="minorHAnsi" w:hAnsiTheme="minorHAnsi" w:cstheme="minorHAnsi"/>
        <w:color w:val="333333"/>
        <w:szCs w:val="20"/>
        <w:shd w:val="clear" w:color="auto" w:fill="FFFFFF"/>
      </w:rPr>
    </w:pPr>
  </w:p>
  <w:sdt>
    <w:sdtPr>
      <w:id w:val="575749673"/>
      <w:docPartObj>
        <w:docPartGallery w:val="Page Numbers (Bottom of Page)"/>
        <w:docPartUnique/>
      </w:docPartObj>
    </w:sdtPr>
    <w:sdtEndPr/>
    <w:sdtContent>
      <w:p w14:paraId="1D19C0EF" w14:textId="3EACC0DE" w:rsidR="007B3E18" w:rsidRPr="003B7BBC" w:rsidRDefault="003B7BBC" w:rsidP="003B7BBC">
        <w:pPr>
          <w:pStyle w:val="Rodap"/>
          <w:jc w:val="right"/>
        </w:pPr>
        <w:r>
          <w:rPr>
            <w:rFonts w:asciiTheme="minorHAnsi" w:hAnsiTheme="minorHAnsi" w:cstheme="minorHAnsi"/>
            <w:szCs w:val="20"/>
          </w:rPr>
          <w:t xml:space="preserve">Página nº  </w:t>
        </w:r>
        <w:r>
          <w:rPr>
            <w:rFonts w:asciiTheme="minorHAnsi" w:hAnsiTheme="minorHAnsi" w:cstheme="minorHAnsi"/>
            <w:szCs w:val="20"/>
          </w:rPr>
          <w:fldChar w:fldCharType="begin"/>
        </w:r>
        <w:r>
          <w:rPr>
            <w:rFonts w:ascii="Calibri" w:hAnsi="Calibri" w:cs="Calibri"/>
            <w:szCs w:val="20"/>
          </w:rPr>
          <w:instrText>PAGE</w:instrText>
        </w:r>
        <w:r>
          <w:rPr>
            <w:rFonts w:ascii="Calibri" w:hAnsi="Calibri" w:cs="Calibri"/>
            <w:szCs w:val="20"/>
          </w:rPr>
          <w:fldChar w:fldCharType="separate"/>
        </w:r>
        <w:r>
          <w:rPr>
            <w:rFonts w:ascii="Calibri" w:hAnsi="Calibri" w:cs="Calibri"/>
            <w:szCs w:val="20"/>
          </w:rPr>
          <w:t>1</w:t>
        </w:r>
        <w:r>
          <w:rPr>
            <w:rFonts w:ascii="Calibri" w:hAnsi="Calibri" w:cs="Calibri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56746" w14:textId="77777777" w:rsidR="00FF5592" w:rsidRDefault="00FF5592">
      <w:r>
        <w:separator/>
      </w:r>
    </w:p>
  </w:footnote>
  <w:footnote w:type="continuationSeparator" w:id="0">
    <w:p w14:paraId="161E8DE2" w14:textId="77777777" w:rsidR="00FF5592" w:rsidRDefault="00FF5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1A95A" w14:textId="77777777" w:rsidR="003B7BBC" w:rsidRDefault="003B7BBC" w:rsidP="003B7BBC">
    <w:pPr>
      <w:spacing w:beforeAutospacing="1" w:line="276" w:lineRule="auto"/>
      <w:jc w:val="center"/>
      <w:rPr>
        <w:rFonts w:ascii="Times New Roman" w:hAnsi="Times New Roman" w:cs="Times New Roman"/>
        <w:color w:val="000000"/>
        <w:sz w:val="24"/>
      </w:rPr>
    </w:pPr>
  </w:p>
  <w:p w14:paraId="5E7AE4E5" w14:textId="77777777" w:rsidR="003B7BBC" w:rsidRDefault="003B7BBC" w:rsidP="003B7BBC">
    <w:pPr>
      <w:spacing w:line="276" w:lineRule="auto"/>
      <w:jc w:val="center"/>
      <w:rPr>
        <w:rFonts w:ascii="Calibri" w:hAnsi="Calibri" w:cs="Times New Roman"/>
        <w:b/>
        <w:bCs/>
        <w:color w:val="000000"/>
        <w:sz w:val="22"/>
        <w:szCs w:val="22"/>
      </w:rPr>
    </w:pPr>
    <w:r>
      <w:rPr>
        <w:rFonts w:ascii="Calibri" w:hAnsi="Calibri" w:cs="Times New Roman"/>
        <w:b/>
        <w:bCs/>
        <w:noProof/>
        <w:color w:val="000000"/>
        <w:sz w:val="22"/>
        <w:szCs w:val="22"/>
      </w:rPr>
      <w:drawing>
        <wp:anchor distT="0" distB="0" distL="0" distR="0" simplePos="0" relativeHeight="251659264" behindDoc="1" locked="0" layoutInCell="0" allowOverlap="1" wp14:anchorId="642230DE" wp14:editId="0EB9A63E">
          <wp:simplePos x="0" y="0"/>
          <wp:positionH relativeFrom="column">
            <wp:posOffset>2253615</wp:posOffset>
          </wp:positionH>
          <wp:positionV relativeFrom="paragraph">
            <wp:posOffset>46355</wp:posOffset>
          </wp:positionV>
          <wp:extent cx="895350" cy="74295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742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BAC0121" w14:textId="77777777" w:rsidR="003B7BBC" w:rsidRDefault="003B7BBC" w:rsidP="003B7BBC">
    <w:pPr>
      <w:spacing w:line="276" w:lineRule="auto"/>
      <w:jc w:val="center"/>
      <w:rPr>
        <w:rFonts w:ascii="Calibri" w:hAnsi="Calibri" w:cs="Times New Roman"/>
        <w:b/>
        <w:bCs/>
        <w:color w:val="000000"/>
        <w:sz w:val="22"/>
        <w:szCs w:val="22"/>
      </w:rPr>
    </w:pPr>
  </w:p>
  <w:p w14:paraId="00B423F6" w14:textId="77777777" w:rsidR="003B7BBC" w:rsidRDefault="003B7BBC" w:rsidP="003B7BBC">
    <w:pPr>
      <w:spacing w:line="276" w:lineRule="auto"/>
      <w:jc w:val="center"/>
      <w:rPr>
        <w:rFonts w:ascii="Calibri" w:hAnsi="Calibri" w:cs="Times New Roman"/>
        <w:b/>
        <w:bCs/>
        <w:color w:val="000000"/>
        <w:sz w:val="22"/>
        <w:szCs w:val="22"/>
      </w:rPr>
    </w:pPr>
  </w:p>
  <w:p w14:paraId="19D44719" w14:textId="77777777" w:rsidR="003B7BBC" w:rsidRDefault="003B7BBC" w:rsidP="003B7BBC">
    <w:pPr>
      <w:spacing w:line="276" w:lineRule="auto"/>
      <w:jc w:val="center"/>
      <w:rPr>
        <w:rFonts w:ascii="Calibri" w:hAnsi="Calibri" w:cs="Times New Roman"/>
        <w:b/>
        <w:bCs/>
        <w:color w:val="000000"/>
        <w:sz w:val="22"/>
        <w:szCs w:val="22"/>
      </w:rPr>
    </w:pPr>
  </w:p>
  <w:p w14:paraId="7FB83C6E" w14:textId="77777777" w:rsidR="003B7BBC" w:rsidRDefault="003B7BBC" w:rsidP="003B7BBC">
    <w:pPr>
      <w:spacing w:line="276" w:lineRule="auto"/>
      <w:jc w:val="center"/>
      <w:rPr>
        <w:rFonts w:ascii="Times New Roman" w:hAnsi="Times New Roman" w:cs="Times New Roman"/>
        <w:color w:val="000000"/>
        <w:sz w:val="24"/>
      </w:rPr>
    </w:pPr>
    <w:r>
      <w:rPr>
        <w:rFonts w:ascii="Calibri" w:hAnsi="Calibri" w:cs="Times New Roman"/>
        <w:b/>
        <w:bCs/>
        <w:color w:val="000000"/>
        <w:sz w:val="22"/>
        <w:szCs w:val="22"/>
      </w:rPr>
      <w:t>MINISTÉRIO DA EDUCAÇÃO</w:t>
    </w:r>
  </w:p>
  <w:p w14:paraId="59F35610" w14:textId="77777777" w:rsidR="003B7BBC" w:rsidRDefault="003B7BBC" w:rsidP="003B7BBC">
    <w:pPr>
      <w:spacing w:line="276" w:lineRule="auto"/>
      <w:jc w:val="center"/>
      <w:rPr>
        <w:rFonts w:ascii="Times New Roman" w:hAnsi="Times New Roman" w:cs="Times New Roman"/>
        <w:color w:val="000000"/>
        <w:sz w:val="24"/>
      </w:rPr>
    </w:pPr>
    <w:r>
      <w:rPr>
        <w:rFonts w:ascii="Calibri" w:hAnsi="Calibri" w:cs="Times New Roman"/>
        <w:b/>
        <w:bCs/>
        <w:color w:val="000000"/>
        <w:sz w:val="22"/>
        <w:szCs w:val="22"/>
      </w:rPr>
      <w:t>SECRETARIA DE EDUCAÇÃO PROFISSIONAL E TECNOLÓGICA</w:t>
    </w:r>
  </w:p>
  <w:p w14:paraId="67397D0D" w14:textId="77777777" w:rsidR="003B7BBC" w:rsidRDefault="003B7BBC" w:rsidP="003B7BBC">
    <w:pPr>
      <w:spacing w:line="276" w:lineRule="auto"/>
      <w:jc w:val="center"/>
      <w:rPr>
        <w:rFonts w:ascii="Times New Roman" w:hAnsi="Times New Roman" w:cs="Times New Roman"/>
        <w:color w:val="000000"/>
        <w:sz w:val="24"/>
      </w:rPr>
    </w:pPr>
    <w:r>
      <w:rPr>
        <w:rFonts w:ascii="Calibri" w:hAnsi="Calibri" w:cs="Times New Roman"/>
        <w:b/>
        <w:bCs/>
        <w:color w:val="000000"/>
        <w:sz w:val="22"/>
        <w:szCs w:val="22"/>
      </w:rPr>
      <w:t>INSTITUTO FEDERAL DE EDUCAÇÃO, CIÊNCIA E TECNOLOGIA FARROUPILHA</w:t>
    </w:r>
  </w:p>
  <w:p w14:paraId="237F4260" w14:textId="77777777" w:rsidR="003B7BBC" w:rsidRDefault="003B7BBC" w:rsidP="003B7BBC">
    <w:pPr>
      <w:spacing w:line="276" w:lineRule="auto"/>
      <w:jc w:val="center"/>
      <w:rPr>
        <w:rFonts w:ascii="Calibri" w:hAnsi="Calibri" w:cs="Times New Roman"/>
        <w:b/>
        <w:bCs/>
        <w:i/>
        <w:iCs/>
        <w:color w:val="000000"/>
        <w:sz w:val="22"/>
        <w:szCs w:val="22"/>
      </w:rPr>
    </w:pPr>
    <w:r>
      <w:rPr>
        <w:rFonts w:ascii="Calibri" w:hAnsi="Calibri" w:cs="Times New Roman"/>
        <w:b/>
        <w:bCs/>
        <w:i/>
        <w:iCs/>
        <w:color w:val="000000"/>
        <w:sz w:val="22"/>
        <w:szCs w:val="22"/>
      </w:rPr>
      <w:t>REITORIA</w:t>
    </w:r>
  </w:p>
  <w:p w14:paraId="3B34CFBB" w14:textId="77777777" w:rsidR="003B7BBC" w:rsidRDefault="003B7BB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8FC21E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7F4626D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6A8E34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81E50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7318BE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00F2BEA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4F6C72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C3E83C1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9F0E7F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A3D6E6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1FA0F6F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06D82A6F"/>
    <w:multiLevelType w:val="multilevel"/>
    <w:tmpl w:val="4EB6F66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cs="Arial" w:hint="default"/>
      </w:rPr>
    </w:lvl>
  </w:abstractNum>
  <w:abstractNum w:abstractNumId="14" w15:restartNumberingAfterBreak="0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15DA023B"/>
    <w:multiLevelType w:val="multilevel"/>
    <w:tmpl w:val="EADE063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 w15:restartNumberingAfterBreak="0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18" w15:restartNumberingAfterBreak="0">
    <w:nsid w:val="1D5C100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3984623"/>
    <w:multiLevelType w:val="multilevel"/>
    <w:tmpl w:val="F932A26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27C560EE"/>
    <w:multiLevelType w:val="hybridMultilevel"/>
    <w:tmpl w:val="8D0EEAB6"/>
    <w:lvl w:ilvl="0" w:tplc="EBBE9DBC">
      <w:start w:val="1"/>
      <w:numFmt w:val="lowerLetter"/>
      <w:lvlText w:val="%1)"/>
      <w:lvlJc w:val="left"/>
      <w:pPr>
        <w:ind w:left="1854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313B6505"/>
    <w:multiLevelType w:val="multilevel"/>
    <w:tmpl w:val="F2123BC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3" w15:restartNumberingAfterBreak="0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4" w15:restartNumberingAfterBreak="0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5" w15:restartNumberingAfterBreak="0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6" w15:restartNumberingAfterBreak="0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7" w15:restartNumberingAfterBreak="0">
    <w:nsid w:val="46D17BF8"/>
    <w:multiLevelType w:val="hybridMultilevel"/>
    <w:tmpl w:val="D21619E2"/>
    <w:lvl w:ilvl="0" w:tplc="0416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CD610">
      <w:start w:val="15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0" w15:restartNumberingAfterBreak="0">
    <w:nsid w:val="5BD668AF"/>
    <w:multiLevelType w:val="multilevel"/>
    <w:tmpl w:val="C1A2F2AE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1" w15:restartNumberingAfterBreak="0">
    <w:nsid w:val="61DD361E"/>
    <w:multiLevelType w:val="multilevel"/>
    <w:tmpl w:val="56F4416E"/>
    <w:lvl w:ilvl="0">
      <w:start w:val="1"/>
      <w:numFmt w:val="decimal"/>
      <w:pStyle w:val="Nivel1"/>
      <w:suff w:val="space"/>
      <w:lvlText w:val="%1."/>
      <w:lvlJc w:val="left"/>
      <w:pPr>
        <w:ind w:left="0" w:firstLine="0"/>
      </w:pPr>
      <w:rPr>
        <w:rFonts w:hint="default"/>
        <w:b/>
        <w:i w:val="0"/>
        <w:iCs w:val="0"/>
      </w:rPr>
    </w:lvl>
    <w:lvl w:ilvl="1">
      <w:start w:val="1"/>
      <w:numFmt w:val="decimal"/>
      <w:suff w:val="space"/>
      <w:lvlText w:val="%1.%2."/>
      <w:lvlJc w:val="left"/>
      <w:pPr>
        <w:ind w:left="567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2DE7CEC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3" w15:restartNumberingAfterBreak="0">
    <w:nsid w:val="75AE634B"/>
    <w:multiLevelType w:val="multilevel"/>
    <w:tmpl w:val="00C6007C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num w:numId="1">
    <w:abstractNumId w:val="18"/>
  </w:num>
  <w:num w:numId="2">
    <w:abstractNumId w:val="14"/>
  </w:num>
  <w:num w:numId="3">
    <w:abstractNumId w:val="17"/>
  </w:num>
  <w:num w:numId="4">
    <w:abstractNumId w:val="29"/>
  </w:num>
  <w:num w:numId="5">
    <w:abstractNumId w:val="15"/>
  </w:num>
  <w:num w:numId="6">
    <w:abstractNumId w:val="26"/>
  </w:num>
  <w:num w:numId="7">
    <w:abstractNumId w:val="23"/>
  </w:num>
  <w:num w:numId="8">
    <w:abstractNumId w:val="24"/>
  </w:num>
  <w:num w:numId="9">
    <w:abstractNumId w:val="28"/>
  </w:num>
  <w:num w:numId="10">
    <w:abstractNumId w:val="11"/>
  </w:num>
  <w:num w:numId="11">
    <w:abstractNumId w:val="25"/>
  </w:num>
  <w:num w:numId="12">
    <w:abstractNumId w:val="1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1"/>
  </w:num>
  <w:num w:numId="14">
    <w:abstractNumId w:val="21"/>
  </w:num>
  <w:num w:numId="15">
    <w:abstractNumId w:val="22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27"/>
  </w:num>
  <w:num w:numId="27">
    <w:abstractNumId w:val="13"/>
  </w:num>
  <w:num w:numId="28">
    <w:abstractNumId w:val="32"/>
  </w:num>
  <w:num w:numId="29">
    <w:abstractNumId w:val="33"/>
  </w:num>
  <w:num w:numId="30">
    <w:abstractNumId w:val="30"/>
  </w:num>
  <w:num w:numId="31">
    <w:abstractNumId w:val="16"/>
  </w:num>
  <w:num w:numId="32">
    <w:abstractNumId w:val="19"/>
  </w:num>
  <w:num w:numId="33">
    <w:abstractNumId w:val="12"/>
  </w:num>
  <w:num w:numId="34">
    <w:abstractNumId w:val="20"/>
  </w:num>
  <w:num w:numId="35">
    <w:abstractNumId w:val="0"/>
  </w:num>
  <w:num w:numId="36">
    <w:abstractNumId w:val="31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7806"/>
    <w:rsid w:val="0000236D"/>
    <w:rsid w:val="00003298"/>
    <w:rsid w:val="0002260C"/>
    <w:rsid w:val="0002306D"/>
    <w:rsid w:val="000242C8"/>
    <w:rsid w:val="00027155"/>
    <w:rsid w:val="000318BA"/>
    <w:rsid w:val="000328C3"/>
    <w:rsid w:val="00034A29"/>
    <w:rsid w:val="00040957"/>
    <w:rsid w:val="00046628"/>
    <w:rsid w:val="00047D73"/>
    <w:rsid w:val="00056433"/>
    <w:rsid w:val="000575AE"/>
    <w:rsid w:val="00060414"/>
    <w:rsid w:val="00061023"/>
    <w:rsid w:val="00062853"/>
    <w:rsid w:val="0006537A"/>
    <w:rsid w:val="000670EC"/>
    <w:rsid w:val="000677A2"/>
    <w:rsid w:val="00070EA5"/>
    <w:rsid w:val="00073F40"/>
    <w:rsid w:val="00076CBC"/>
    <w:rsid w:val="000779C7"/>
    <w:rsid w:val="0008022B"/>
    <w:rsid w:val="00081098"/>
    <w:rsid w:val="00087EF2"/>
    <w:rsid w:val="00090F5D"/>
    <w:rsid w:val="00091DFF"/>
    <w:rsid w:val="00092759"/>
    <w:rsid w:val="00094321"/>
    <w:rsid w:val="000A102A"/>
    <w:rsid w:val="000A1A7B"/>
    <w:rsid w:val="000A1B88"/>
    <w:rsid w:val="000A23DA"/>
    <w:rsid w:val="000A544E"/>
    <w:rsid w:val="000A674F"/>
    <w:rsid w:val="000B7B55"/>
    <w:rsid w:val="000C0C76"/>
    <w:rsid w:val="000C123B"/>
    <w:rsid w:val="000C21AD"/>
    <w:rsid w:val="000C2C16"/>
    <w:rsid w:val="000C57B2"/>
    <w:rsid w:val="000C670A"/>
    <w:rsid w:val="000D2AC3"/>
    <w:rsid w:val="000D6C4C"/>
    <w:rsid w:val="000F1C1C"/>
    <w:rsid w:val="000F4088"/>
    <w:rsid w:val="000F4F96"/>
    <w:rsid w:val="000F5A07"/>
    <w:rsid w:val="00100990"/>
    <w:rsid w:val="001053A1"/>
    <w:rsid w:val="00105707"/>
    <w:rsid w:val="001103FF"/>
    <w:rsid w:val="00113EEB"/>
    <w:rsid w:val="001219B0"/>
    <w:rsid w:val="00124990"/>
    <w:rsid w:val="00125F71"/>
    <w:rsid w:val="001304C0"/>
    <w:rsid w:val="001315F2"/>
    <w:rsid w:val="0014004B"/>
    <w:rsid w:val="0014325E"/>
    <w:rsid w:val="00146BDF"/>
    <w:rsid w:val="001516EA"/>
    <w:rsid w:val="0015207C"/>
    <w:rsid w:val="00153E25"/>
    <w:rsid w:val="00154505"/>
    <w:rsid w:val="0015684D"/>
    <w:rsid w:val="00160BBD"/>
    <w:rsid w:val="00160DA4"/>
    <w:rsid w:val="00161B87"/>
    <w:rsid w:val="0016584A"/>
    <w:rsid w:val="00170CE1"/>
    <w:rsid w:val="00174CAA"/>
    <w:rsid w:val="00177CD5"/>
    <w:rsid w:val="001817D2"/>
    <w:rsid w:val="001836F2"/>
    <w:rsid w:val="00184086"/>
    <w:rsid w:val="00185C35"/>
    <w:rsid w:val="001904A8"/>
    <w:rsid w:val="001A1732"/>
    <w:rsid w:val="001A2CE9"/>
    <w:rsid w:val="001A3A05"/>
    <w:rsid w:val="001A3E18"/>
    <w:rsid w:val="001A6538"/>
    <w:rsid w:val="001B005B"/>
    <w:rsid w:val="001C2159"/>
    <w:rsid w:val="001C3F32"/>
    <w:rsid w:val="001C48B6"/>
    <w:rsid w:val="001C4C04"/>
    <w:rsid w:val="001C694F"/>
    <w:rsid w:val="001C721E"/>
    <w:rsid w:val="001E3AAF"/>
    <w:rsid w:val="001E7C9C"/>
    <w:rsid w:val="001F0A6E"/>
    <w:rsid w:val="001F39FA"/>
    <w:rsid w:val="00202A04"/>
    <w:rsid w:val="002049DF"/>
    <w:rsid w:val="00205197"/>
    <w:rsid w:val="0020593D"/>
    <w:rsid w:val="00207B98"/>
    <w:rsid w:val="00210001"/>
    <w:rsid w:val="0021106D"/>
    <w:rsid w:val="0021183E"/>
    <w:rsid w:val="0021493D"/>
    <w:rsid w:val="00221BA5"/>
    <w:rsid w:val="00222980"/>
    <w:rsid w:val="002241A2"/>
    <w:rsid w:val="00231E9C"/>
    <w:rsid w:val="00236989"/>
    <w:rsid w:val="00240B17"/>
    <w:rsid w:val="00241D78"/>
    <w:rsid w:val="00246DAE"/>
    <w:rsid w:val="002538B4"/>
    <w:rsid w:val="002538E3"/>
    <w:rsid w:val="00255C24"/>
    <w:rsid w:val="00260802"/>
    <w:rsid w:val="0026129D"/>
    <w:rsid w:val="0026386A"/>
    <w:rsid w:val="00267125"/>
    <w:rsid w:val="00267B22"/>
    <w:rsid w:val="00271CB6"/>
    <w:rsid w:val="0027301A"/>
    <w:rsid w:val="00276ECC"/>
    <w:rsid w:val="0028115A"/>
    <w:rsid w:val="00281D0C"/>
    <w:rsid w:val="00285215"/>
    <w:rsid w:val="00285CB7"/>
    <w:rsid w:val="0028765E"/>
    <w:rsid w:val="0029037D"/>
    <w:rsid w:val="002937D4"/>
    <w:rsid w:val="002B0C0A"/>
    <w:rsid w:val="002B42D4"/>
    <w:rsid w:val="002C54C1"/>
    <w:rsid w:val="002C6DD2"/>
    <w:rsid w:val="002C7C38"/>
    <w:rsid w:val="002D78B4"/>
    <w:rsid w:val="002D7C8E"/>
    <w:rsid w:val="002E160F"/>
    <w:rsid w:val="002E3F91"/>
    <w:rsid w:val="002E480D"/>
    <w:rsid w:val="002E5F6B"/>
    <w:rsid w:val="002F084D"/>
    <w:rsid w:val="002F1087"/>
    <w:rsid w:val="002F308B"/>
    <w:rsid w:val="002F64A0"/>
    <w:rsid w:val="00310B4A"/>
    <w:rsid w:val="003238C3"/>
    <w:rsid w:val="00324BCD"/>
    <w:rsid w:val="00324F30"/>
    <w:rsid w:val="00325023"/>
    <w:rsid w:val="00325FD8"/>
    <w:rsid w:val="003265B9"/>
    <w:rsid w:val="00327232"/>
    <w:rsid w:val="00331182"/>
    <w:rsid w:val="00331B8A"/>
    <w:rsid w:val="00334E6B"/>
    <w:rsid w:val="00340EE0"/>
    <w:rsid w:val="00343032"/>
    <w:rsid w:val="0035658A"/>
    <w:rsid w:val="00364141"/>
    <w:rsid w:val="00367EF6"/>
    <w:rsid w:val="00373F2A"/>
    <w:rsid w:val="00374792"/>
    <w:rsid w:val="003779A2"/>
    <w:rsid w:val="0038139C"/>
    <w:rsid w:val="00381BEB"/>
    <w:rsid w:val="00386157"/>
    <w:rsid w:val="00386ADE"/>
    <w:rsid w:val="00391D87"/>
    <w:rsid w:val="00391E14"/>
    <w:rsid w:val="003959F6"/>
    <w:rsid w:val="003A73C1"/>
    <w:rsid w:val="003B791E"/>
    <w:rsid w:val="003B7BBC"/>
    <w:rsid w:val="003C0D96"/>
    <w:rsid w:val="003C609E"/>
    <w:rsid w:val="003C6275"/>
    <w:rsid w:val="003E4927"/>
    <w:rsid w:val="003E4D76"/>
    <w:rsid w:val="003E55B1"/>
    <w:rsid w:val="003F004A"/>
    <w:rsid w:val="003F1437"/>
    <w:rsid w:val="003F185C"/>
    <w:rsid w:val="003F36A3"/>
    <w:rsid w:val="003F7BD9"/>
    <w:rsid w:val="0040055D"/>
    <w:rsid w:val="0040443F"/>
    <w:rsid w:val="004053E1"/>
    <w:rsid w:val="00407F1C"/>
    <w:rsid w:val="0041056A"/>
    <w:rsid w:val="00415F27"/>
    <w:rsid w:val="00416A59"/>
    <w:rsid w:val="00417CA8"/>
    <w:rsid w:val="0042190C"/>
    <w:rsid w:val="004233FB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5CBE"/>
    <w:rsid w:val="00455EB7"/>
    <w:rsid w:val="00455FD5"/>
    <w:rsid w:val="00460E8A"/>
    <w:rsid w:val="004615EA"/>
    <w:rsid w:val="0046230A"/>
    <w:rsid w:val="00462C95"/>
    <w:rsid w:val="0046486A"/>
    <w:rsid w:val="004710C7"/>
    <w:rsid w:val="004773FC"/>
    <w:rsid w:val="00480328"/>
    <w:rsid w:val="0048130E"/>
    <w:rsid w:val="004834FC"/>
    <w:rsid w:val="00483B15"/>
    <w:rsid w:val="00483FB9"/>
    <w:rsid w:val="00494AE7"/>
    <w:rsid w:val="004B05B0"/>
    <w:rsid w:val="004B0CAC"/>
    <w:rsid w:val="004B0DE0"/>
    <w:rsid w:val="004B19B5"/>
    <w:rsid w:val="004B1D7D"/>
    <w:rsid w:val="004B460A"/>
    <w:rsid w:val="004C0212"/>
    <w:rsid w:val="004C05F9"/>
    <w:rsid w:val="004C087D"/>
    <w:rsid w:val="004C64FB"/>
    <w:rsid w:val="004E0194"/>
    <w:rsid w:val="004F1A48"/>
    <w:rsid w:val="004F5DF9"/>
    <w:rsid w:val="004F66B4"/>
    <w:rsid w:val="004F78C6"/>
    <w:rsid w:val="0050224C"/>
    <w:rsid w:val="005037A6"/>
    <w:rsid w:val="00512D53"/>
    <w:rsid w:val="00514883"/>
    <w:rsid w:val="0053132E"/>
    <w:rsid w:val="0055686E"/>
    <w:rsid w:val="00556DFD"/>
    <w:rsid w:val="00561C04"/>
    <w:rsid w:val="0056213B"/>
    <w:rsid w:val="00562F82"/>
    <w:rsid w:val="00564913"/>
    <w:rsid w:val="00565CE0"/>
    <w:rsid w:val="0057623B"/>
    <w:rsid w:val="005800D8"/>
    <w:rsid w:val="00583D6B"/>
    <w:rsid w:val="005846C9"/>
    <w:rsid w:val="005873FC"/>
    <w:rsid w:val="00590EAF"/>
    <w:rsid w:val="00595DA6"/>
    <w:rsid w:val="005A1784"/>
    <w:rsid w:val="005A3107"/>
    <w:rsid w:val="005A6A91"/>
    <w:rsid w:val="005B0066"/>
    <w:rsid w:val="005B1ABA"/>
    <w:rsid w:val="005B26A7"/>
    <w:rsid w:val="005B353D"/>
    <w:rsid w:val="005C3930"/>
    <w:rsid w:val="005C76D8"/>
    <w:rsid w:val="005D23DB"/>
    <w:rsid w:val="005E1321"/>
    <w:rsid w:val="005E2DD4"/>
    <w:rsid w:val="005E6D43"/>
    <w:rsid w:val="005F6F64"/>
    <w:rsid w:val="005F7B0A"/>
    <w:rsid w:val="00605C11"/>
    <w:rsid w:val="00606440"/>
    <w:rsid w:val="006078C2"/>
    <w:rsid w:val="006171A9"/>
    <w:rsid w:val="00623436"/>
    <w:rsid w:val="00624D48"/>
    <w:rsid w:val="00626449"/>
    <w:rsid w:val="006322CE"/>
    <w:rsid w:val="00637578"/>
    <w:rsid w:val="00640F39"/>
    <w:rsid w:val="00646B5B"/>
    <w:rsid w:val="0065202A"/>
    <w:rsid w:val="00655AAF"/>
    <w:rsid w:val="00656A30"/>
    <w:rsid w:val="006673E7"/>
    <w:rsid w:val="00667E30"/>
    <w:rsid w:val="00674964"/>
    <w:rsid w:val="00680B7E"/>
    <w:rsid w:val="00683B94"/>
    <w:rsid w:val="00686692"/>
    <w:rsid w:val="00693033"/>
    <w:rsid w:val="00693321"/>
    <w:rsid w:val="00694893"/>
    <w:rsid w:val="0069495F"/>
    <w:rsid w:val="00694DD9"/>
    <w:rsid w:val="006972DE"/>
    <w:rsid w:val="006A12B1"/>
    <w:rsid w:val="006A1435"/>
    <w:rsid w:val="006A5F42"/>
    <w:rsid w:val="006A6103"/>
    <w:rsid w:val="006B10ED"/>
    <w:rsid w:val="006B156A"/>
    <w:rsid w:val="006B3A51"/>
    <w:rsid w:val="006B51B2"/>
    <w:rsid w:val="006C17A0"/>
    <w:rsid w:val="006C7CFC"/>
    <w:rsid w:val="006D27E3"/>
    <w:rsid w:val="006D4135"/>
    <w:rsid w:val="006D4AB0"/>
    <w:rsid w:val="006D62AC"/>
    <w:rsid w:val="006E09F2"/>
    <w:rsid w:val="006E3CA5"/>
    <w:rsid w:val="006E721C"/>
    <w:rsid w:val="006F19F0"/>
    <w:rsid w:val="006F3EE2"/>
    <w:rsid w:val="0070059F"/>
    <w:rsid w:val="00700CBD"/>
    <w:rsid w:val="00701CE8"/>
    <w:rsid w:val="007028C7"/>
    <w:rsid w:val="00704462"/>
    <w:rsid w:val="00707EB0"/>
    <w:rsid w:val="00710BB0"/>
    <w:rsid w:val="00710C7E"/>
    <w:rsid w:val="00733DE0"/>
    <w:rsid w:val="007357C5"/>
    <w:rsid w:val="007370F4"/>
    <w:rsid w:val="0074032D"/>
    <w:rsid w:val="00740D25"/>
    <w:rsid w:val="00741328"/>
    <w:rsid w:val="00745136"/>
    <w:rsid w:val="00751DDE"/>
    <w:rsid w:val="00756F76"/>
    <w:rsid w:val="00760E8D"/>
    <w:rsid w:val="007679B9"/>
    <w:rsid w:val="00776572"/>
    <w:rsid w:val="0077738D"/>
    <w:rsid w:val="007774C2"/>
    <w:rsid w:val="007820EE"/>
    <w:rsid w:val="00784E51"/>
    <w:rsid w:val="00787D28"/>
    <w:rsid w:val="0079000C"/>
    <w:rsid w:val="00790D93"/>
    <w:rsid w:val="00791CD7"/>
    <w:rsid w:val="0079430D"/>
    <w:rsid w:val="0079754C"/>
    <w:rsid w:val="007A1395"/>
    <w:rsid w:val="007B19CE"/>
    <w:rsid w:val="007B3E18"/>
    <w:rsid w:val="007B7C23"/>
    <w:rsid w:val="007C0255"/>
    <w:rsid w:val="007C09C8"/>
    <w:rsid w:val="007C0C22"/>
    <w:rsid w:val="007C13ED"/>
    <w:rsid w:val="007C2707"/>
    <w:rsid w:val="007D3572"/>
    <w:rsid w:val="007D47D3"/>
    <w:rsid w:val="007D501A"/>
    <w:rsid w:val="007E3F65"/>
    <w:rsid w:val="007E5253"/>
    <w:rsid w:val="007E57A5"/>
    <w:rsid w:val="007E68F6"/>
    <w:rsid w:val="007E6EF9"/>
    <w:rsid w:val="007E75A4"/>
    <w:rsid w:val="007F0511"/>
    <w:rsid w:val="007F2AE5"/>
    <w:rsid w:val="007F6AB0"/>
    <w:rsid w:val="008035BB"/>
    <w:rsid w:val="00803805"/>
    <w:rsid w:val="00804A24"/>
    <w:rsid w:val="0080582D"/>
    <w:rsid w:val="0080756C"/>
    <w:rsid w:val="00817BC1"/>
    <w:rsid w:val="00831204"/>
    <w:rsid w:val="00831208"/>
    <w:rsid w:val="00835A02"/>
    <w:rsid w:val="008429CF"/>
    <w:rsid w:val="00843E7F"/>
    <w:rsid w:val="00844240"/>
    <w:rsid w:val="008446E2"/>
    <w:rsid w:val="00847E19"/>
    <w:rsid w:val="00850CD3"/>
    <w:rsid w:val="0085112C"/>
    <w:rsid w:val="008601A9"/>
    <w:rsid w:val="0086330E"/>
    <w:rsid w:val="00865B0D"/>
    <w:rsid w:val="00871B33"/>
    <w:rsid w:val="00872949"/>
    <w:rsid w:val="008804AC"/>
    <w:rsid w:val="00887874"/>
    <w:rsid w:val="008941DB"/>
    <w:rsid w:val="008A16EA"/>
    <w:rsid w:val="008B03ED"/>
    <w:rsid w:val="008B0761"/>
    <w:rsid w:val="008B6162"/>
    <w:rsid w:val="008C04DF"/>
    <w:rsid w:val="008C1971"/>
    <w:rsid w:val="008C5623"/>
    <w:rsid w:val="008D2CAF"/>
    <w:rsid w:val="008D3ACE"/>
    <w:rsid w:val="008D51CC"/>
    <w:rsid w:val="008E4F95"/>
    <w:rsid w:val="008F4D52"/>
    <w:rsid w:val="008F4E41"/>
    <w:rsid w:val="0090408D"/>
    <w:rsid w:val="00904E6B"/>
    <w:rsid w:val="00906300"/>
    <w:rsid w:val="00906EEC"/>
    <w:rsid w:val="00914204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1783"/>
    <w:rsid w:val="009443E5"/>
    <w:rsid w:val="00944E0C"/>
    <w:rsid w:val="00950D81"/>
    <w:rsid w:val="009543EB"/>
    <w:rsid w:val="00960013"/>
    <w:rsid w:val="009623AB"/>
    <w:rsid w:val="00970A6B"/>
    <w:rsid w:val="009763C4"/>
    <w:rsid w:val="009803F1"/>
    <w:rsid w:val="009844F7"/>
    <w:rsid w:val="0099079E"/>
    <w:rsid w:val="00991C51"/>
    <w:rsid w:val="00995FFD"/>
    <w:rsid w:val="009A45B0"/>
    <w:rsid w:val="009A5EE4"/>
    <w:rsid w:val="009A6A6F"/>
    <w:rsid w:val="009B1B69"/>
    <w:rsid w:val="009C117D"/>
    <w:rsid w:val="009C470D"/>
    <w:rsid w:val="009C638B"/>
    <w:rsid w:val="009C6B9A"/>
    <w:rsid w:val="009D3626"/>
    <w:rsid w:val="009D68FB"/>
    <w:rsid w:val="009E04B3"/>
    <w:rsid w:val="009E0DFC"/>
    <w:rsid w:val="009E57F9"/>
    <w:rsid w:val="009E5B74"/>
    <w:rsid w:val="009E6E86"/>
    <w:rsid w:val="009E7C14"/>
    <w:rsid w:val="009F419C"/>
    <w:rsid w:val="009F43E0"/>
    <w:rsid w:val="00A055A5"/>
    <w:rsid w:val="00A12A7C"/>
    <w:rsid w:val="00A1330E"/>
    <w:rsid w:val="00A245AE"/>
    <w:rsid w:val="00A26A56"/>
    <w:rsid w:val="00A27DA5"/>
    <w:rsid w:val="00A369EE"/>
    <w:rsid w:val="00A40017"/>
    <w:rsid w:val="00A402A1"/>
    <w:rsid w:val="00A44175"/>
    <w:rsid w:val="00A50D22"/>
    <w:rsid w:val="00A512C3"/>
    <w:rsid w:val="00A52E7C"/>
    <w:rsid w:val="00A571FE"/>
    <w:rsid w:val="00A60395"/>
    <w:rsid w:val="00A6287E"/>
    <w:rsid w:val="00A77C2C"/>
    <w:rsid w:val="00A80062"/>
    <w:rsid w:val="00A83AF3"/>
    <w:rsid w:val="00A856EB"/>
    <w:rsid w:val="00A8639E"/>
    <w:rsid w:val="00A9022E"/>
    <w:rsid w:val="00AA1165"/>
    <w:rsid w:val="00AA3F31"/>
    <w:rsid w:val="00AA4625"/>
    <w:rsid w:val="00AB1F1A"/>
    <w:rsid w:val="00AC0DB6"/>
    <w:rsid w:val="00AC4F34"/>
    <w:rsid w:val="00AC6EC2"/>
    <w:rsid w:val="00AC7E5C"/>
    <w:rsid w:val="00AD66A9"/>
    <w:rsid w:val="00AE3A63"/>
    <w:rsid w:val="00AE5435"/>
    <w:rsid w:val="00AF3ABE"/>
    <w:rsid w:val="00AF6959"/>
    <w:rsid w:val="00B00520"/>
    <w:rsid w:val="00B00F8E"/>
    <w:rsid w:val="00B014D0"/>
    <w:rsid w:val="00B01E82"/>
    <w:rsid w:val="00B03CB0"/>
    <w:rsid w:val="00B041A9"/>
    <w:rsid w:val="00B0465E"/>
    <w:rsid w:val="00B1218F"/>
    <w:rsid w:val="00B13262"/>
    <w:rsid w:val="00B14C20"/>
    <w:rsid w:val="00B16238"/>
    <w:rsid w:val="00B208D6"/>
    <w:rsid w:val="00B2196C"/>
    <w:rsid w:val="00B23F8B"/>
    <w:rsid w:val="00B27724"/>
    <w:rsid w:val="00B30047"/>
    <w:rsid w:val="00B30F3D"/>
    <w:rsid w:val="00B36BBC"/>
    <w:rsid w:val="00B41F2A"/>
    <w:rsid w:val="00B432A0"/>
    <w:rsid w:val="00B46F40"/>
    <w:rsid w:val="00B4738B"/>
    <w:rsid w:val="00B517F7"/>
    <w:rsid w:val="00B52AFC"/>
    <w:rsid w:val="00B52EFE"/>
    <w:rsid w:val="00B60DCA"/>
    <w:rsid w:val="00B63C73"/>
    <w:rsid w:val="00B672B3"/>
    <w:rsid w:val="00B67806"/>
    <w:rsid w:val="00B72B3F"/>
    <w:rsid w:val="00B76DB6"/>
    <w:rsid w:val="00B77DBF"/>
    <w:rsid w:val="00B810DF"/>
    <w:rsid w:val="00B81FBB"/>
    <w:rsid w:val="00B852E7"/>
    <w:rsid w:val="00B902B9"/>
    <w:rsid w:val="00B92C59"/>
    <w:rsid w:val="00B94F1B"/>
    <w:rsid w:val="00B95BFE"/>
    <w:rsid w:val="00B96C22"/>
    <w:rsid w:val="00B972D3"/>
    <w:rsid w:val="00BA0847"/>
    <w:rsid w:val="00BA1705"/>
    <w:rsid w:val="00BA2132"/>
    <w:rsid w:val="00BB4389"/>
    <w:rsid w:val="00BB61BE"/>
    <w:rsid w:val="00BC10CF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772"/>
    <w:rsid w:val="00BE1DEB"/>
    <w:rsid w:val="00BF0E8E"/>
    <w:rsid w:val="00BF1A7F"/>
    <w:rsid w:val="00C00E65"/>
    <w:rsid w:val="00C00F37"/>
    <w:rsid w:val="00C020AC"/>
    <w:rsid w:val="00C03F51"/>
    <w:rsid w:val="00C10CC7"/>
    <w:rsid w:val="00C13225"/>
    <w:rsid w:val="00C14C86"/>
    <w:rsid w:val="00C229F8"/>
    <w:rsid w:val="00C322F1"/>
    <w:rsid w:val="00C33284"/>
    <w:rsid w:val="00C3520D"/>
    <w:rsid w:val="00C371FA"/>
    <w:rsid w:val="00C418EC"/>
    <w:rsid w:val="00C46F61"/>
    <w:rsid w:val="00C47BB2"/>
    <w:rsid w:val="00C51C28"/>
    <w:rsid w:val="00C53456"/>
    <w:rsid w:val="00C609B8"/>
    <w:rsid w:val="00C60C2D"/>
    <w:rsid w:val="00C70043"/>
    <w:rsid w:val="00C73861"/>
    <w:rsid w:val="00C7432C"/>
    <w:rsid w:val="00C75791"/>
    <w:rsid w:val="00C76304"/>
    <w:rsid w:val="00C84955"/>
    <w:rsid w:val="00C86467"/>
    <w:rsid w:val="00C95C72"/>
    <w:rsid w:val="00C96B86"/>
    <w:rsid w:val="00C97DF7"/>
    <w:rsid w:val="00CA1A6A"/>
    <w:rsid w:val="00CA6108"/>
    <w:rsid w:val="00CB766B"/>
    <w:rsid w:val="00CB7AFC"/>
    <w:rsid w:val="00CC356D"/>
    <w:rsid w:val="00CD109D"/>
    <w:rsid w:val="00CD1E9D"/>
    <w:rsid w:val="00CD6ABB"/>
    <w:rsid w:val="00CD6B7E"/>
    <w:rsid w:val="00CE128C"/>
    <w:rsid w:val="00CE3389"/>
    <w:rsid w:val="00CE5CF2"/>
    <w:rsid w:val="00CE65F6"/>
    <w:rsid w:val="00CF0A53"/>
    <w:rsid w:val="00D00A5D"/>
    <w:rsid w:val="00D00A87"/>
    <w:rsid w:val="00D02F2F"/>
    <w:rsid w:val="00D10D47"/>
    <w:rsid w:val="00D13087"/>
    <w:rsid w:val="00D16FA0"/>
    <w:rsid w:val="00D26DCE"/>
    <w:rsid w:val="00D33CD7"/>
    <w:rsid w:val="00D50084"/>
    <w:rsid w:val="00D5130A"/>
    <w:rsid w:val="00D51769"/>
    <w:rsid w:val="00D522D8"/>
    <w:rsid w:val="00D5491C"/>
    <w:rsid w:val="00D554E8"/>
    <w:rsid w:val="00D5748E"/>
    <w:rsid w:val="00D612A9"/>
    <w:rsid w:val="00D65F51"/>
    <w:rsid w:val="00D66935"/>
    <w:rsid w:val="00D772A3"/>
    <w:rsid w:val="00D80021"/>
    <w:rsid w:val="00D8403C"/>
    <w:rsid w:val="00D8724C"/>
    <w:rsid w:val="00D873D6"/>
    <w:rsid w:val="00D938C1"/>
    <w:rsid w:val="00DA47A8"/>
    <w:rsid w:val="00DB3592"/>
    <w:rsid w:val="00DB4C93"/>
    <w:rsid w:val="00DB74D4"/>
    <w:rsid w:val="00DB7A24"/>
    <w:rsid w:val="00DC3F8A"/>
    <w:rsid w:val="00DD46E9"/>
    <w:rsid w:val="00DD4A61"/>
    <w:rsid w:val="00DE0D00"/>
    <w:rsid w:val="00DE16CD"/>
    <w:rsid w:val="00DE5FB4"/>
    <w:rsid w:val="00DE6492"/>
    <w:rsid w:val="00DF280B"/>
    <w:rsid w:val="00DF28B7"/>
    <w:rsid w:val="00DF68C0"/>
    <w:rsid w:val="00DF7F5A"/>
    <w:rsid w:val="00E00FFD"/>
    <w:rsid w:val="00E01133"/>
    <w:rsid w:val="00E04C02"/>
    <w:rsid w:val="00E053B2"/>
    <w:rsid w:val="00E139D5"/>
    <w:rsid w:val="00E14CA5"/>
    <w:rsid w:val="00E152DF"/>
    <w:rsid w:val="00E22D1B"/>
    <w:rsid w:val="00E235F5"/>
    <w:rsid w:val="00E23783"/>
    <w:rsid w:val="00E24D81"/>
    <w:rsid w:val="00E26411"/>
    <w:rsid w:val="00E307B6"/>
    <w:rsid w:val="00E3197B"/>
    <w:rsid w:val="00E407FD"/>
    <w:rsid w:val="00E41AD6"/>
    <w:rsid w:val="00E42017"/>
    <w:rsid w:val="00E42730"/>
    <w:rsid w:val="00E46268"/>
    <w:rsid w:val="00E53B4B"/>
    <w:rsid w:val="00E55854"/>
    <w:rsid w:val="00E628AD"/>
    <w:rsid w:val="00E64339"/>
    <w:rsid w:val="00E677BD"/>
    <w:rsid w:val="00E70C44"/>
    <w:rsid w:val="00E72B6E"/>
    <w:rsid w:val="00E75305"/>
    <w:rsid w:val="00E8481E"/>
    <w:rsid w:val="00E872A7"/>
    <w:rsid w:val="00E94260"/>
    <w:rsid w:val="00E96C50"/>
    <w:rsid w:val="00EA19E9"/>
    <w:rsid w:val="00EA2903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58A2"/>
    <w:rsid w:val="00EC7F14"/>
    <w:rsid w:val="00ED4A79"/>
    <w:rsid w:val="00ED6277"/>
    <w:rsid w:val="00EE220A"/>
    <w:rsid w:val="00EE2853"/>
    <w:rsid w:val="00EF2567"/>
    <w:rsid w:val="00EF5083"/>
    <w:rsid w:val="00EF5D36"/>
    <w:rsid w:val="00EF66FC"/>
    <w:rsid w:val="00F0135B"/>
    <w:rsid w:val="00F02E73"/>
    <w:rsid w:val="00F07136"/>
    <w:rsid w:val="00F10140"/>
    <w:rsid w:val="00F1016D"/>
    <w:rsid w:val="00F11BAF"/>
    <w:rsid w:val="00F11CE3"/>
    <w:rsid w:val="00F1644B"/>
    <w:rsid w:val="00F16FDF"/>
    <w:rsid w:val="00F17DCE"/>
    <w:rsid w:val="00F22750"/>
    <w:rsid w:val="00F23896"/>
    <w:rsid w:val="00F23CA1"/>
    <w:rsid w:val="00F2401A"/>
    <w:rsid w:val="00F2646F"/>
    <w:rsid w:val="00F27E65"/>
    <w:rsid w:val="00F36FDA"/>
    <w:rsid w:val="00F405C9"/>
    <w:rsid w:val="00F40A19"/>
    <w:rsid w:val="00F414CD"/>
    <w:rsid w:val="00F414F8"/>
    <w:rsid w:val="00F44FA1"/>
    <w:rsid w:val="00F47626"/>
    <w:rsid w:val="00F47CAB"/>
    <w:rsid w:val="00F50275"/>
    <w:rsid w:val="00F505C7"/>
    <w:rsid w:val="00F51366"/>
    <w:rsid w:val="00F54824"/>
    <w:rsid w:val="00F566F6"/>
    <w:rsid w:val="00F56CE1"/>
    <w:rsid w:val="00F62D01"/>
    <w:rsid w:val="00F62EE5"/>
    <w:rsid w:val="00F669C5"/>
    <w:rsid w:val="00F66E74"/>
    <w:rsid w:val="00F72DEA"/>
    <w:rsid w:val="00F74545"/>
    <w:rsid w:val="00F803B0"/>
    <w:rsid w:val="00F80E14"/>
    <w:rsid w:val="00F80E25"/>
    <w:rsid w:val="00F869B7"/>
    <w:rsid w:val="00F9005C"/>
    <w:rsid w:val="00F904AE"/>
    <w:rsid w:val="00FA0966"/>
    <w:rsid w:val="00FA6905"/>
    <w:rsid w:val="00FA7A01"/>
    <w:rsid w:val="00FB03E9"/>
    <w:rsid w:val="00FB34C6"/>
    <w:rsid w:val="00FB4456"/>
    <w:rsid w:val="00FB5D74"/>
    <w:rsid w:val="00FC1667"/>
    <w:rsid w:val="00FC3A0E"/>
    <w:rsid w:val="00FD0A3A"/>
    <w:rsid w:val="00FD16AF"/>
    <w:rsid w:val="00FD1F4D"/>
    <w:rsid w:val="00FD2A3E"/>
    <w:rsid w:val="00FD7077"/>
    <w:rsid w:val="00FE5BBC"/>
    <w:rsid w:val="00FF17C9"/>
    <w:rsid w:val="00FF507F"/>
    <w:rsid w:val="00FF5592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19C065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8130E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48130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paragraph" w:styleId="Cabealho">
    <w:name w:val="header"/>
    <w:basedOn w:val="Normal"/>
    <w:link w:val="CabealhoChar"/>
    <w:unhideWhenUsed/>
    <w:rsid w:val="007B3E1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7B3E18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7B3E1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7B3E18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48130E"/>
    <w:pPr>
      <w:numPr>
        <w:numId w:val="13"/>
      </w:numPr>
      <w:spacing w:before="480" w:after="120" w:line="276" w:lineRule="auto"/>
      <w:jc w:val="both"/>
    </w:pPr>
    <w:rPr>
      <w:rFonts w:ascii="Arial" w:hAnsi="Arial" w:cs="Times New Roman"/>
      <w:b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48130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48130E"/>
    <w:rPr>
      <w:rFonts w:ascii="Arial" w:eastAsiaTheme="majorEastAsia" w:hAnsi="Arial" w:cstheme="majorBidi"/>
      <w:b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2049D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049DF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049DF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049D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049DF"/>
    <w:rPr>
      <w:rFonts w:ascii="Arial" w:hAnsi="Arial" w:cs="Tahoma"/>
      <w:b/>
      <w:bCs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049DF"/>
    <w:pPr>
      <w:tabs>
        <w:tab w:val="left" w:pos="567"/>
      </w:tabs>
      <w:ind w:left="360" w:hanging="360"/>
      <w:jc w:val="both"/>
    </w:pPr>
    <w:rPr>
      <w:rFonts w:ascii="Arial" w:hAnsi="Arial" w:cs="Times New Roman"/>
      <w:b/>
      <w:bCs/>
      <w:color w:val="auto"/>
      <w:sz w:val="20"/>
      <w:szCs w:val="20"/>
    </w:rPr>
  </w:style>
  <w:style w:type="character" w:customStyle="1" w:styleId="Nivel01TituloChar">
    <w:name w:val="Nivel_01_Titulo Char"/>
    <w:basedOn w:val="Ttulo1Char"/>
    <w:link w:val="Nivel01Titulo"/>
    <w:rsid w:val="00637578"/>
    <w:rPr>
      <w:rFonts w:ascii="Arial" w:eastAsiaTheme="majorEastAsia" w:hAnsi="Arial" w:cstheme="majorBidi"/>
      <w:b/>
      <w:bCs/>
      <w:color w:val="365F9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sid w:val="003B7BB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2" ma:contentTypeDescription="Create a new document." ma:contentTypeScope="" ma:versionID="6dd8678f10aef9e3dea29d8576d02e9d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0bf9b409b15e3dee1411fcad88d9b504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3ED5AD-AD49-4EAF-9E5E-6225E4547E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5ACD4C-E132-4D76-B231-6AE183D468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326286-8871-49BB-8331-6F7114FABA7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E849065-CF42-4958-A123-4F31E5FB24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49</TotalTime>
  <Pages>7</Pages>
  <Words>1371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8759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de Compras Licitações</cp:lastModifiedBy>
  <cp:revision>12</cp:revision>
  <cp:lastPrinted>2010-11-03T20:07:00Z</cp:lastPrinted>
  <dcterms:created xsi:type="dcterms:W3CDTF">2019-07-23T19:55:00Z</dcterms:created>
  <dcterms:modified xsi:type="dcterms:W3CDTF">2021-04-28T19:12:00Z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