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4774" w14:textId="12D7A920" w:rsidR="003D342E" w:rsidRDefault="00CC7EB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PROPOSTAS PARA O IFFAR SÃO BORJA/URUGUAIANA</w:t>
      </w:r>
    </w:p>
    <w:p w14:paraId="767FDF3A" w14:textId="2C047941" w:rsidR="0041698B" w:rsidRDefault="0041698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Candidato Prof. Artênio Bernardo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Rabuske</w:t>
      </w:r>
      <w:proofErr w:type="spellEnd"/>
    </w:p>
    <w:p w14:paraId="6B0F0255" w14:textId="77777777" w:rsidR="003D342E" w:rsidRDefault="00CC7EB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Gestão 2020 - 2024</w:t>
      </w:r>
    </w:p>
    <w:p w14:paraId="39D964E0" w14:textId="77777777" w:rsidR="003D342E" w:rsidRDefault="00CC7EB6">
      <w:pPr>
        <w:spacing w:before="240" w:after="240"/>
        <w:rPr>
          <w:rFonts w:ascii="Times New Roman" w:eastAsia="Times New Roman" w:hAnsi="Times New Roman" w:cs="Times New Roman"/>
          <w:b/>
          <w:color w:val="00FF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FFB1BA" w14:textId="77777777" w:rsidR="003D342E" w:rsidRDefault="00CC7EB6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Políticas de Qualificação de Pessoas</w:t>
      </w:r>
    </w:p>
    <w:p w14:paraId="635209EE" w14:textId="77777777" w:rsidR="003D342E" w:rsidRDefault="00CC7E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53D5BD" w14:textId="77777777" w:rsidR="003D342E" w:rsidRDefault="00CC7EB6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objetivos das Políticas de Qualificação de Pessoas visam promover, cada vez mais, ações de capacitação frente às novas formas de organização e processos de trabalho, buscando melhorar a qualidade de vida no ambiente profissional e o bem-estar de cada um.</w:t>
      </w:r>
    </w:p>
    <w:p w14:paraId="743B8B2C" w14:textId="77777777" w:rsidR="003D342E" w:rsidRDefault="00CC7EB6">
      <w:pPr>
        <w:numPr>
          <w:ilvl w:val="0"/>
          <w:numId w:val="4"/>
        </w:numPr>
        <w:spacing w:before="6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formação continuada de servidores para o uso de TICs (tecnologias de informação e comunicação) com metodologias de ensino-aprendizagem inclusivas para estudantes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571D2F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Aprimorar o processo de acolhimento dos novos servidores constantemente;</w:t>
      </w:r>
    </w:p>
    <w:p w14:paraId="480753D7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Fortalecer as ações de divulgação do Processo Seletivo envolvendo a Comunidade Acadêmica; </w:t>
      </w:r>
    </w:p>
    <w:p w14:paraId="5C2828AF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os resultados das avaliações institucionais para o aprimoramento do planejamento de ações e fortalecimento dos nossos processos;</w:t>
      </w:r>
    </w:p>
    <w:p w14:paraId="0BADA9A7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 participação dos servidores em cursos na modalidade de Ensino a Distância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20522A9C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Desenvolver Políticas de Promoção à Saúde, Qualidade de Vida e Bem-Estar do Servidor;</w:t>
      </w:r>
    </w:p>
    <w:p w14:paraId="0B396C54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a prática do esporte, cultura e lazer;</w:t>
      </w:r>
    </w:p>
    <w:p w14:paraId="34FD9B32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Propor momentos de ginástica laboral para os servidores;</w:t>
      </w:r>
    </w:p>
    <w:p w14:paraId="0037AE5A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Divulgar programações específicas relacionadas às principais datas comemorativas da saúde (Setembro Amarelo, Outubro Rosa, Novembro Azul e outros); </w:t>
      </w:r>
    </w:p>
    <w:p w14:paraId="7328565C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Possibilitar, anualmente, para servidores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participação em cursos/eventos de capacitação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lato 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D85F2F1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acordo com a Política de Qualidade de Vida no Trabalho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(implantada em dezembro de 2019) constituir a Comissão Interna de Saúde do Servidor (CISSP);</w:t>
      </w:r>
    </w:p>
    <w:p w14:paraId="46C608F4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Melhorar o espaço-sala dos servidores proporcionando um ambiente adequado para o trabalho e que gere bem-estar para o desenvolvimento das atividades;</w:t>
      </w:r>
    </w:p>
    <w:p w14:paraId="365246CB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Melhorar o espaço da sala de pesquisa (4º andar), liberar acesso para que coordenadores de projetos possam acessar a sala para encontros com seus grupos (reuniões, etc.);</w:t>
      </w:r>
    </w:p>
    <w:p w14:paraId="0D729E89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Propor estratégias de garantia das vagas mínimas de afastamento para a qualificação dos servidores, de acordo com os regramentos da instituição para viabilizar a participação dos servidores em programas de pós-graduação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stricto 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1389782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Aprimorar o processo e o diálogo com as áreas de conhecimento e setores para a contratação de novos professores e técnicos-administrativos em educação;</w:t>
      </w:r>
    </w:p>
    <w:p w14:paraId="7319105E" w14:textId="56B1BE3C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Incentivar a cooperação técnica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Universidades visando a troca de saberes e experiências e a aproximação entre as instituições</w:t>
      </w:r>
      <w:r w:rsidR="00416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através de Professores visitantes;</w:t>
      </w:r>
    </w:p>
    <w:p w14:paraId="2395E48E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o aumento do número de projetos de pesquisa e extensão vinculados a servidores técnico-administrativos em educação, possibilitando acordo com a chefia imediata e DPEP para a compensação de horas trabalhadas na semana dedicadas a realização dos projetos e orientação dos bolsistas ou através da criação do Regulamento da Atividade Técnico-Administrativa em Educação;</w:t>
      </w:r>
    </w:p>
    <w:p w14:paraId="486DEB16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Incentivar a publicação de artigos em revistas indexadas;  </w:t>
      </w:r>
    </w:p>
    <w:p w14:paraId="3BE07A1E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ações de empreendedorismo e inovação;</w:t>
      </w:r>
    </w:p>
    <w:p w14:paraId="2DB9A38C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Ampliar as ações de qualificação da formação inicial e continuada de professores da educação básica, com a criação de 1 (um) programa de formação continuada para professores e técnicos-administrativos das redes públicas estadual e municipal no Campus São Borja, envolvendo os cursos de licenciatura em Matemática e Física; </w:t>
      </w:r>
    </w:p>
    <w:p w14:paraId="45C3F2BF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 residência pedagógica para os cursos de licenciatura;</w:t>
      </w:r>
    </w:p>
    <w:p w14:paraId="09446EC5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a socialização de projetos de ensino, pesquisa e extensão realizados no campus São Borja e no campus Avançado de Uruguaiana;</w:t>
      </w:r>
    </w:p>
    <w:p w14:paraId="215A25D4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eventos de encontros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pesquisadores e extensionistas de outras instituições com projetos similares;</w:t>
      </w:r>
    </w:p>
    <w:p w14:paraId="1A69FA94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e auxiliar docentes e servidores a participar de editais externos para ampliação dos recursos destinados aos projetos de pesquisa e extensão (CNPQ, FAPERGS, SERRAPILHEIRA);</w:t>
      </w:r>
    </w:p>
    <w:p w14:paraId="6EBEBAF5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treinamentos entre os servidores técnicos administrativos e docentes visando facilitar o entendimento dos fluxos dos processos administrativos em geral;</w:t>
      </w:r>
    </w:p>
    <w:p w14:paraId="261735E0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Propor projetos de pesquisa interdisciplinares facilitando e aumentando a participação de mais servidores;</w:t>
      </w:r>
    </w:p>
    <w:p w14:paraId="637AA95D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Desenvolver projetos de ensino, pesquisa, extensão e inovação tecnológica relacionados à sustentabilidade (reciclagem, correta destinação dos resíduos, entre outros) em parceria com o NUGEA;  </w:t>
      </w:r>
    </w:p>
    <w:p w14:paraId="73C05090" w14:textId="77777777" w:rsidR="003D342E" w:rsidRDefault="00CC7EB6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cursos de capacitação para o enfrentamento da pandemia;</w:t>
      </w:r>
    </w:p>
    <w:p w14:paraId="33DFA737" w14:textId="77777777" w:rsidR="003D342E" w:rsidRDefault="00CC7EB6">
      <w:pPr>
        <w:numPr>
          <w:ilvl w:val="0"/>
          <w:numId w:val="4"/>
        </w:numPr>
        <w:spacing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Seguir políticas para o enfrentamento da Pandemia Covid-19, atendendo aos protocolos da OMS (Organização Mundial da Saúde), e as portarias e diretrizes do Ministério da Saúde, do Ministério da Educação, da Secretaria Estadual da Saúde e da Secretaria Municipal de Saúde.</w:t>
      </w:r>
    </w:p>
    <w:p w14:paraId="261EA90C" w14:textId="77777777" w:rsidR="003D342E" w:rsidRDefault="00CC7E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47F074" w14:textId="77777777" w:rsidR="003D342E" w:rsidRDefault="00CC7EB6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Políticas de atendimento aos Discentes</w:t>
      </w:r>
    </w:p>
    <w:p w14:paraId="3FE0435E" w14:textId="77777777" w:rsidR="003D342E" w:rsidRDefault="00CC7E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8553F4" w14:textId="77777777" w:rsidR="003D342E" w:rsidRDefault="00CC7EB6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objetivos das políticas de Atendimento aos Discentes são:  acompanhar o acesso e o acolhimento, a permanência e o êxito (PPE) dos alunos através de políticas de assistência estudantil, atendimento psicopedagógico e mobilidade acadêmica.</w:t>
      </w:r>
    </w:p>
    <w:p w14:paraId="2AF27EAD" w14:textId="77777777" w:rsidR="003D342E" w:rsidRDefault="00CC7EB6">
      <w:pPr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Qualificar e fortalecer os momentos de acolhimento dos discentes;</w:t>
      </w:r>
    </w:p>
    <w:p w14:paraId="33F26DD1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Criar o Orçamento Participativo na Escola., através de um projeto de ensino em que os discentes participem de um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processo democrático, que garanta aos estudantes a possibilidade de participarem, de acordo com as suas ideias, preferências e vontades, no desenvolvimento de um projeto que contribua para a melhoria da sua escola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6BC2E3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Construir uma proposta para implementar o Programa de Apoio Pedagógico e Complementação de Estudos aos Estudantes; </w:t>
      </w:r>
    </w:p>
    <w:p w14:paraId="1F20881C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atividades extracurriculares por meio de projetos de ensino, grupos de estudo e ações de esporte e cultura;</w:t>
      </w:r>
    </w:p>
    <w:p w14:paraId="3E126793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 iniciação científica através de projetos de ensino, pesquisa e extensão e a participação em eventos científicos;</w:t>
      </w:r>
    </w:p>
    <w:p w14:paraId="631C3E3A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momentos entre os bolsistas para troca de experiências;</w:t>
      </w:r>
    </w:p>
    <w:p w14:paraId="4D8C3061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um maior contato com empresas para fomentar a realização de estágios;</w:t>
      </w:r>
    </w:p>
    <w:p w14:paraId="1628D601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ações de empreendedorismo e inovação;</w:t>
      </w:r>
    </w:p>
    <w:p w14:paraId="37A692E5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Construir uma passarela coberta entre o prédio de ensino e refeitório e entre os demais espaços do campus - gastronomia, almoxarifado, casa de estudante, ginásio e estacionamento; </w:t>
      </w:r>
    </w:p>
    <w:p w14:paraId="0C5E2D51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Renovar e ampliar o estacionamento para bicicletas. Espaço próximo ao prédio da gastronomia e outro na casa de estudante;</w:t>
      </w:r>
    </w:p>
    <w:p w14:paraId="13FD32E7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Melhorar espaços da casa do estudante: lavanderia e cozinha; </w:t>
      </w:r>
    </w:p>
    <w:p w14:paraId="73967D6A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Regulamentar a escolha dos representantes dos alunos para a casa de estudantes escolhido pelos pares;</w:t>
      </w:r>
    </w:p>
    <w:p w14:paraId="6F563FDE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momentos de escuta dos alunos da Casa do Estudante para discutir problemas e pensar propostas de melhorias;</w:t>
      </w:r>
    </w:p>
    <w:p w14:paraId="5ADD2B4C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Instalar os aparelhos de ar condicionado no espaço “Aquário” visando um melhor conforto para os alunos, servidores e comunidade externa; </w:t>
      </w:r>
    </w:p>
    <w:p w14:paraId="71D2E1FE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Instalar armários individuais para o material dos alunos;</w:t>
      </w:r>
    </w:p>
    <w:p w14:paraId="4234AFE1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Adquirir livros diversos na área de literatura em geral;</w:t>
      </w:r>
    </w:p>
    <w:p w14:paraId="7A4C2613" w14:textId="582B0C9D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Viabilizar a criação de Diretórios Acadêmicos nos cursos superiores e de Grêmios Estudantis nos cursos integrados, através de formação de lideranças estudantis</w:t>
      </w:r>
      <w:r w:rsidR="0041698B">
        <w:rPr>
          <w:rFonts w:ascii="Times New Roman" w:eastAsia="Times New Roman" w:hAnsi="Times New Roman" w:cs="Times New Roman"/>
          <w:sz w:val="24"/>
          <w:szCs w:val="24"/>
        </w:rPr>
        <w:t xml:space="preserve"> e melhorar o espaço a eles destinados;</w:t>
      </w:r>
    </w:p>
    <w:p w14:paraId="565D90DA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Implementar estratégias de escuta das demandas discentes (por ex.: Conversa com o Diretor); </w:t>
      </w:r>
    </w:p>
    <w:p w14:paraId="5E8ACF0A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Melhorar o espaço físico para as representações discentes do Campus São Borja e Campus Avançado Uruguaiana;</w:t>
      </w:r>
    </w:p>
    <w:p w14:paraId="0E35964A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Adquirir e instalar mesa de jogos, TV, bancos, cadeiras, acesso a internet e sofás na área de Lazer (Aquário) para os alunos e comunidade;</w:t>
      </w:r>
    </w:p>
    <w:p w14:paraId="38D35EB0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Disponibilizar um espaço para lazer para a comunidade acadêmica do Campus Avançado Uruguaiana;</w:t>
      </w:r>
    </w:p>
    <w:p w14:paraId="1FE45C8F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Executar a iluminação da quadra de areia e campo de futebol;</w:t>
      </w:r>
    </w:p>
    <w:p w14:paraId="16BF8C87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a prática do esporte, cultura e lazer;</w:t>
      </w:r>
    </w:p>
    <w:p w14:paraId="4D7EE1D2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Implantar um sistema de som integrado nas salas de aula e laboratórios do prédio pedagógico </w:t>
      </w:r>
      <w:r>
        <w:rPr>
          <w:rFonts w:ascii="Times New Roman" w:eastAsia="Times New Roman" w:hAnsi="Times New Roman" w:cs="Times New Roman"/>
          <w:sz w:val="24"/>
          <w:szCs w:val="24"/>
        </w:rPr>
        <w:t>visando melhorar a comunicação;</w:t>
      </w:r>
    </w:p>
    <w:p w14:paraId="17AA19C5" w14:textId="77777777" w:rsidR="003D342E" w:rsidRDefault="00CC7EB6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as políticas de assistência estudantil;</w:t>
      </w:r>
    </w:p>
    <w:p w14:paraId="73AB644B" w14:textId="77777777" w:rsidR="003D342E" w:rsidRDefault="00CC7EB6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Seguir políticas para o enfrentamento da Pandemia Covid-19, atendendo aos protocolos da OMS (Organização Mundial da Saúde), e as portarias e diretrizes do Ministério da Saúde, do Ministério da Educação, da Secretaria Estadual da Saúde e da Secretaria Municipal de Saúde.</w:t>
      </w:r>
    </w:p>
    <w:p w14:paraId="11338743" w14:textId="77777777" w:rsidR="003D342E" w:rsidRDefault="00CC7EB6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D8CC1E" w14:textId="77777777" w:rsidR="003D342E" w:rsidRDefault="00CC7EB6">
      <w:pPr>
        <w:spacing w:before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Políticas de Infraestrutura</w:t>
      </w:r>
    </w:p>
    <w:p w14:paraId="181B45E9" w14:textId="77777777" w:rsidR="003D342E" w:rsidRDefault="00CC7EB6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55B929" w14:textId="77777777" w:rsidR="003D342E" w:rsidRDefault="00CC7EB6">
      <w:pPr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objetivos das políticas de Infraestrutura consistem em melhorar os espaços didático-pedagógicos oportunizando uma melhoria para a comunidade escolar sempre fundamentada em uma racionalidade financeira e técnica.</w:t>
      </w:r>
    </w:p>
    <w:p w14:paraId="18AD441C" w14:textId="77777777" w:rsidR="003D342E" w:rsidRDefault="00CC7EB6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1A98AC" w14:textId="77777777" w:rsidR="003D342E" w:rsidRDefault="00CC7EB6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Construir uma passarela coberta entre o prédio de ensino e refeitório e entre os demais espaços do campus - gastronomia, almoxarifado, casa de estudante, ginásio e estacionamento; </w:t>
      </w:r>
    </w:p>
    <w:p w14:paraId="795FE8A8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Renovar e ampliar o estacionamento para bicicletas. Espaço próximo ao prédio da gastronomia e outro na casa de estudante;</w:t>
      </w:r>
    </w:p>
    <w:p w14:paraId="6F6D5DA1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Instalar os aparelhos de ar condicionado no espaço Aquário visando um melhor conforto para os alunos, servidores e comunidade externa; </w:t>
      </w:r>
    </w:p>
    <w:p w14:paraId="51ADD935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Melhorar e complementar os aparelhos de ar condicionado no ambiente Biblioteca e Restaurante-escola, setores, laboratórios e salas de aula;</w:t>
      </w:r>
    </w:p>
    <w:p w14:paraId="15729981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Executar melhorias no ginásio: climatização, placar eletrônico, tabelas, redes, mini academia de ginástica, reforma da quadra, filme para proteção contra a luz solar e lâmpadas; </w:t>
      </w:r>
    </w:p>
    <w:p w14:paraId="687795C5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Implementar uma pista de corrida/caminhada no entorno do campo de futebol</w:t>
      </w:r>
    </w:p>
    <w:p w14:paraId="4EB99157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Revitalizar a iluminação externa do campus, elaborando um projeto para substituição gradativa das lâmpadas de mercúrio por lâmpadas de Led;</w:t>
      </w:r>
    </w:p>
    <w:p w14:paraId="40098A3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Revitalizar a rede elétrica e lógica dos laboratórios e campus;</w:t>
      </w:r>
    </w:p>
    <w:p w14:paraId="4908A1D2" w14:textId="30806E68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Expandir as melhorias na rede elétrica e iluminação do Campus Avançado Uruguaiana</w:t>
      </w:r>
      <w:r w:rsidR="0041698B">
        <w:rPr>
          <w:rFonts w:ascii="Times New Roman" w:eastAsia="Times New Roman" w:hAnsi="Times New Roman" w:cs="Times New Roman"/>
          <w:sz w:val="24"/>
          <w:szCs w:val="24"/>
        </w:rPr>
        <w:t>/São Borja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34CB74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Elaborar um Projeto de Iluminação e Paisagismo na entrada secundária de acesso ao Campus Avançado Uruguaiana buscando recurso para sua execução;</w:t>
      </w:r>
    </w:p>
    <w:p w14:paraId="636E1CFF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Elaborar um projeto para construção de guarita na entrada principal do Campus Avançado Uruguaiana;</w:t>
      </w:r>
    </w:p>
    <w:p w14:paraId="125B4638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Melhorar e implementar um controle/sensor para os aparelhos de ar condicionados do campus (projeto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ardoif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por exemplo);</w:t>
      </w:r>
    </w:p>
    <w:p w14:paraId="52A1952E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Buscar recursos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extra-orçamentários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a construção de um Prédio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Laboratórios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 Prédio para auditório para o Campus São Borja;</w:t>
      </w:r>
    </w:p>
    <w:p w14:paraId="1BE4E074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Buscar junto a prefeitura de Uruguaiana a finalização do asfaltamento do acesso ao Campus, visto o trabalho realizado na região;</w:t>
      </w:r>
    </w:p>
    <w:p w14:paraId="36837458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Buscar recursos para construção de estacionamento coberto para veículos oficiais do Campus Avançado Uruguaiana;</w:t>
      </w:r>
    </w:p>
    <w:p w14:paraId="6C132244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um Grupo de Trabalho para a elaboração de projetos e planos de trabalho voltados à captação de recursos externos (convênios, emendas, iniciativa privada, editais e outros);</w:t>
      </w:r>
    </w:p>
    <w:p w14:paraId="351683C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Capacitar servidores no que tange às questões que envolvem convênios e parcerias que trazem recurso externo para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CAA43D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Implantar o Plano Diretor do Campus São Borja e Campus Avançado Uruguaiana; </w:t>
      </w:r>
    </w:p>
    <w:p w14:paraId="680B996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Renovar e revitalizar o auditório atual;</w:t>
      </w:r>
    </w:p>
    <w:p w14:paraId="20096EDF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Construir uma antessala para recebimento de insumos para a gastronomia; </w:t>
      </w:r>
    </w:p>
    <w:p w14:paraId="24EF220D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Ampliar as melhorias nos Laboratórios do Campus São Borja e Campus Avançado Uruguaiana;</w:t>
      </w:r>
    </w:p>
    <w:p w14:paraId="04FA19AE" w14:textId="77777777" w:rsidR="003D342E" w:rsidRDefault="00CC7EB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Buscar a renovação da frota de veículos do Campus São Borja;</w:t>
      </w:r>
    </w:p>
    <w:p w14:paraId="09B7CA3B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Executar o projeto de instalação da usina fotovoltaica (energia solar); </w:t>
      </w:r>
    </w:p>
    <w:p w14:paraId="6AD5FEBD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Buscar junto a Reitoria que o Campus Avançado Uruguaiana seja contemplado com projeto de energia solar;</w:t>
      </w:r>
    </w:p>
    <w:p w14:paraId="2E9A998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Adquirir e repor o acervo da biblioteca atendendo as demandas dos professores e alunos de acordo com o PPC e compras adicionais. </w:t>
      </w:r>
    </w:p>
    <w:p w14:paraId="7C0106C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Ampliar o espaço na biblioteca para a implementação de mais prateleiras para acomodação dos livros, facilitando o acesso de alunos e servidores;</w:t>
      </w:r>
    </w:p>
    <w:p w14:paraId="4E6E7469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 continuidade em manutenções e melhorias nos Projetos de Infraestrutura, incluindo espaços de lazer a céu aberto no Campus Avançado Uruguaiana;</w:t>
      </w:r>
    </w:p>
    <w:p w14:paraId="7E74B1E3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Elaborar um plano anual de revisão e manutenção da infraestrutura física (restaurantes, moradias, laboratórios, salas de aula, salas da administração e outros);</w:t>
      </w:r>
    </w:p>
    <w:p w14:paraId="5DD9582F" w14:textId="269C0784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Modernizar os laboratórios</w:t>
      </w:r>
      <w:r w:rsidR="00416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informática</w:t>
      </w:r>
      <w:r w:rsidR="004169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principalmente o laboratório 01; </w:t>
      </w:r>
    </w:p>
    <w:p w14:paraId="7618F3B0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Revitalizar os laboratórios de química, física e biologia através de equipamentos e insumos necessários para sua utilização;</w:t>
      </w:r>
    </w:p>
    <w:p w14:paraId="3649A75E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Implementar um laboratório de eletrônica;</w:t>
      </w:r>
    </w:p>
    <w:p w14:paraId="42A68183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Executar a regularização do PPCI dos Campi São Borja e Avançado Uruguaiana; </w:t>
      </w:r>
    </w:p>
    <w:p w14:paraId="08C3598E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Cumprir as exigências de licenciamento ambiental dos Campus São Borja e Campus Avançado Uruguaiana;   </w:t>
      </w:r>
    </w:p>
    <w:p w14:paraId="494F63B1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estudo da estrutura física para verificação das necessidades de adequações relacionadas à acessibilidade/inclusão no Campus São Borja e Campus Avançado Uruguaiana; </w:t>
      </w:r>
    </w:p>
    <w:p w14:paraId="05B0659B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Aprimorar o sistema de segurança do Campus Avançado Uruguaiana;</w:t>
      </w:r>
    </w:p>
    <w:p w14:paraId="5B3698CA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um estudo técnico preliminar, visando a implementação de fibra óptica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  Campus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São Borja e Campus Avançado Uruguaiana;</w:t>
      </w:r>
    </w:p>
    <w:p w14:paraId="58906109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ações, projetos e parcerias as quais promovam o desenvolvimento de práticas sustentáveis e da gestão e educação ambiental em sentido amplo com participação do NUGEA, por exemplo: renovação das lixeiras de coleta seletiva, substituição das lâmpadas, oficinas de conscientização e ampliação da composteira, instalação de medidores de consumo de energia nos prédios,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 </w:t>
      </w:r>
    </w:p>
    <w:p w14:paraId="35E78670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 Gestão Documental, disponibilizando um espaço físico para a estruturação do arquivo central no Campus São Borja;</w:t>
      </w:r>
    </w:p>
    <w:p w14:paraId="0E1D4D4F" w14:textId="77777777" w:rsidR="003D342E" w:rsidRDefault="00CC7EB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Estruturar uma oficina de Hardware e Redes tornando o setor de manutenção menos dependente de serviços terceirizados, possibilitando um serviço de melhor qualidade por um custo mais baixo no Campus São Borja;</w:t>
      </w:r>
    </w:p>
    <w:p w14:paraId="152B8247" w14:textId="77777777" w:rsidR="003D342E" w:rsidRDefault="00CC7EB6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Seguir políticas para o enfrentamento da Pandemia Covid-19, atendendo aos protocolos da OMS (Organização Mundial da Saúde), e as portarias e diretrizes do Ministério da Saúde, do Ministério da Educação, da Secretaria Estadual da Saúde e da Secretaria Municipal de Saúde em relação aos espaços físicos resguardando a saúde dos servidores, discentes e comunidade.</w:t>
      </w:r>
    </w:p>
    <w:p w14:paraId="4131A892" w14:textId="77777777" w:rsidR="003D342E" w:rsidRDefault="003D34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CCD85" w14:textId="77777777" w:rsidR="003D342E" w:rsidRDefault="00CC7EB6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Comunidade</w:t>
      </w:r>
    </w:p>
    <w:p w14:paraId="5105310C" w14:textId="77777777" w:rsidR="003D342E" w:rsidRDefault="00CC7EB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ação Comunidade tem por objetivo fortalecer, cada vez mais, a relação com a comunidade externa, estimulando a formação de parcerias, promovendo um maior engajamento entre os diferentes atores, visando a ampliação do conhecimento nas diferentes áreas do saber.</w:t>
      </w:r>
    </w:p>
    <w:p w14:paraId="4F376902" w14:textId="77777777" w:rsidR="003D342E" w:rsidRDefault="00CC7EB6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 participação com a comunidade através de projetos de pesquisa e extensão.</w:t>
      </w:r>
    </w:p>
    <w:p w14:paraId="1BC44ECA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cursos de capacitação em diferentes áreas;</w:t>
      </w:r>
    </w:p>
    <w:p w14:paraId="550F65C9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parcerias e convênios entre universidades dos setores público e privado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Unipampa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Uergs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ensino privado);</w:t>
      </w:r>
    </w:p>
    <w:p w14:paraId="4AC0B805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um evento internacional de pesquisa/extensão/inovação/educação com as Universidades locais e internacionais (Argentina);</w:t>
      </w:r>
    </w:p>
    <w:p w14:paraId="5E607626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Ampliar os cursos integrados, em São Borja, no eixo de gestão e negócios - técnico em Administração diurno - mantendo os cursos atuais, em conformidade com o PDI;</w:t>
      </w:r>
    </w:p>
    <w:p w14:paraId="35A183F2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o curso no eixo de Gestão e Negócios, Superior em Administração, noturno em conformidade com o PDI;</w:t>
      </w:r>
    </w:p>
    <w:p w14:paraId="104FA339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Ampliar os cursos integrados em Uruguaiana com os cursos técnico em comércio (Proeja noturno) e o técnico em Agropecuária (Integral Diurno), em conformidade com o PDI;</w:t>
      </w:r>
    </w:p>
    <w:p w14:paraId="5A35800C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ações de empreendedorismo e inovação;</w:t>
      </w:r>
    </w:p>
    <w:p w14:paraId="517E2AFE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Adequar os Núcleos de Inovação Tecnológica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 das incubadoras, à realidade e necessidade dos arranjos produtivos locais; </w:t>
      </w:r>
    </w:p>
    <w:p w14:paraId="70443BEB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Viabilizar a abertura do curso de gastronomia noturno equalizando com os cursos noturnos; </w:t>
      </w:r>
    </w:p>
    <w:p w14:paraId="04BBAAEC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Estimular e implementar novos cursos de pós-graduação; </w:t>
      </w:r>
    </w:p>
    <w:p w14:paraId="2E98DFA6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Fomentar a cultura de diferentes formas, firmando parcerias externas com artistas, músicos, teatro, dança e arte em geral;</w:t>
      </w:r>
    </w:p>
    <w:p w14:paraId="39C8BAD2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Reestruturar o NAC (Núcleo de Arte e Cultura) e NEF (Núcleo de Educação Física);</w:t>
      </w:r>
    </w:p>
    <w:p w14:paraId="64B3EA1F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Realizar um encontro anual de egressos, espaço para que relatem suas experiências pós-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298D50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Trabalhar para a transformação do Campus Avançado Uruguaiana em campus (em conformidade com o PDI);</w:t>
      </w:r>
    </w:p>
    <w:p w14:paraId="061F1F0A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Melhorar a página do campus SB - criar uma aba ou promover meios de divulgação das ações de extensão e dos projetos de ensino e pesquisa que são realizados, utilizar as mídias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rádio, jornai</w:t>
      </w:r>
      <w:r>
        <w:rPr>
          <w:sz w:val="20"/>
          <w:szCs w:val="20"/>
        </w:rPr>
        <w:t>s.</w:t>
      </w:r>
    </w:p>
    <w:p w14:paraId="72F68877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Realizar uma pesquisa regional ou abrir um espaço para que a comunidade possa ser ouvida e assim identificar as demandas: ofertas de cursos (EAD) ou mesmo novos cursos no campus, projetos de extensão e pesquisa cursos e/ou ampliação das vagas nos cursos ofertados em consonância com os anseios da comunidade local/regional;</w:t>
      </w:r>
    </w:p>
    <w:p w14:paraId="76DE2228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Participar dos encontros, como os que a ACISB/ACIU promovem, para fins de promover uma aproximação/parceria contínua;</w:t>
      </w:r>
    </w:p>
    <w:p w14:paraId="42D14C25" w14:textId="77777777" w:rsidR="003D342E" w:rsidRDefault="00CC7EB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Visitar empresas / indústrias da região para entender suas dificuldades e propor alternativas.</w:t>
      </w:r>
    </w:p>
    <w:p w14:paraId="72630BC5" w14:textId="77777777" w:rsidR="003D342E" w:rsidRDefault="003D342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766B9" w14:textId="77777777" w:rsidR="003D342E" w:rsidRDefault="00CC7EB6">
      <w:pPr>
        <w:spacing w:before="240" w:after="24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Gestão Participativa</w:t>
      </w:r>
    </w:p>
    <w:p w14:paraId="68BC9F3F" w14:textId="77777777" w:rsidR="003D342E" w:rsidRDefault="00CC7EB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Os objetivos desta política visam aprimorar a participação da comunidade escolar nas ações de planejamento através de uma gestão participativa, fortalecendo o diálogo em busca de projetos/soluções para o campus e comunidade escolar buscando um maior envolvimento e comprometimento das pessoas.</w:t>
      </w:r>
    </w:p>
    <w:p w14:paraId="27361E23" w14:textId="77777777" w:rsidR="003D342E" w:rsidRDefault="00CC7EB6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 gestão participativa através de ouvidorias, debates e discussões;</w:t>
      </w:r>
    </w:p>
    <w:p w14:paraId="622EEDEB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Viabilizar o processo de escolha para diretor do Campus Avançado Uruguaiana;</w:t>
      </w:r>
    </w:p>
    <w:p w14:paraId="3D6A3BF8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Alinhar as políticas de afastamento com a necessidade dos servidores;</w:t>
      </w:r>
    </w:p>
    <w:p w14:paraId="2F8B6CA4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Criar o Orçamento Participativo na Escola, através de um projeto de ensino em que os discentes participem de um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processo democrático, que garanta aos estudantes a possibilidade de participarem, de acordo com as suas ideias, preferências e vontades, no desenvolvimento de um projeto que contribua para a melhoria da sua escola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3975D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 comunicação e o diálogo interno e externo;</w:t>
      </w:r>
    </w:p>
    <w:p w14:paraId="5A627EB6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canais de contato permanente entre servidores e discentes;</w:t>
      </w:r>
    </w:p>
    <w:p w14:paraId="0FA3E13D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Implementar estratégias de escuta das demandas discentes (por ex.: Conversa com o Diretor); </w:t>
      </w:r>
    </w:p>
    <w:p w14:paraId="1D04A1D3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as ações de ensino, pesquisa e extensão;</w:t>
      </w:r>
    </w:p>
    <w:p w14:paraId="55C0EC20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Fortalecer os diferentes núcleos existentes no campus (NEABI, NUGEDIS, NUGEA NAPNE, NAC e NEF) e incentivar a criação de novos como o NIS - Núcleo de Incubadora Social;</w:t>
      </w:r>
    </w:p>
    <w:p w14:paraId="652F649C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Promover a articulação efetiva 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(Arranjos Produtivos Locais);</w:t>
      </w:r>
    </w:p>
    <w:p w14:paraId="66339E78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ações de empreendedorismo e inovação;</w:t>
      </w:r>
    </w:p>
    <w:p w14:paraId="65534DB7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Realizar um estudo de demanda e viabilidade de implantação de novos cursos de pós-graduação;</w:t>
      </w:r>
    </w:p>
    <w:p w14:paraId="47D94371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Promover e divulgar meios de pesquisa de satisfação/sugestões/críticas com servidores, discentes e comunidade externa;</w:t>
      </w:r>
    </w:p>
    <w:p w14:paraId="74FD1758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Estimular a participação de servidores nos diferentes conselhos municipais;</w:t>
      </w:r>
    </w:p>
    <w:p w14:paraId="2C758E3F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Criar uma comissão para elaboração de diferentes projetos e busca de financiamentos para encaminhamentos frente a diversas demandas junto a diferentes ministérios;</w:t>
      </w:r>
    </w:p>
    <w:p w14:paraId="34DEC35B" w14:textId="77777777" w:rsidR="003D342E" w:rsidRDefault="00CC7EB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Atuar como facilitador para implantação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extensão.</w:t>
      </w:r>
    </w:p>
    <w:p w14:paraId="60F943F0" w14:textId="77777777" w:rsidR="003D342E" w:rsidRDefault="003D342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B02BC6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8C1FBF" w14:textId="77777777" w:rsidR="003D342E" w:rsidRPr="00CC7EB6" w:rsidRDefault="00CC7EB6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C7EB6">
        <w:rPr>
          <w:rFonts w:ascii="Times New Roman" w:eastAsia="Times New Roman" w:hAnsi="Times New Roman" w:cs="Times New Roman"/>
          <w:sz w:val="32"/>
          <w:szCs w:val="32"/>
          <w:u w:val="single"/>
        </w:rPr>
        <w:t>PROGRAMAS E PROJETOS</w:t>
      </w:r>
    </w:p>
    <w:p w14:paraId="34AAD3E7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sz w:val="48"/>
          <w:szCs w:val="48"/>
          <w:u w:val="single"/>
        </w:rPr>
      </w:pPr>
    </w:p>
    <w:tbl>
      <w:tblPr>
        <w:tblStyle w:val="a"/>
        <w:tblW w:w="904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"/>
        <w:gridCol w:w="1950"/>
        <w:gridCol w:w="510"/>
        <w:gridCol w:w="5970"/>
      </w:tblGrid>
      <w:tr w:rsidR="003D342E" w14:paraId="094D6524" w14:textId="77777777">
        <w:trPr>
          <w:trHeight w:val="115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025E1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9DDDC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CAPACITAÇÃO TECNOLÓGICA DOCENTE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138CF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D28A8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Em vista de novos cenários com aulas remotas e o uso cada vez mais frequentes de tecnologias de informação e comunicação (TICs), esse programa de CAPACITAÇÃO TECNOLÓGICA DOCENTE visa promover formação continuada de servidores em busca de estratégias e soluções para o uso dessas novas tecnologias.</w:t>
            </w:r>
          </w:p>
        </w:tc>
      </w:tr>
      <w:tr w:rsidR="003D342E" w14:paraId="23276A92" w14:textId="77777777">
        <w:trPr>
          <w:trHeight w:val="16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DBAB7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0F7DD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PLANILHA ABERTA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1BD04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D133A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A contratação de pessoal, muitas vezes, depende de processos complexos de escolha e negociação entre as demandas de áreas de conhecimento e profissionais. Quer saber como funciona e poder participar das decisões? Vamos aprimorar o processo e o diálogo com as áreas de conhecimento e setores para a contratação de novos professores e técnicos administrativos em educação, através da "PLANILHA ABERTA", onde servidores poderão acompanhar o processo com critérios claros e obedecendo os princípios da impessoalidade e transparência.</w:t>
            </w:r>
          </w:p>
        </w:tc>
      </w:tr>
      <w:tr w:rsidR="003D342E" w14:paraId="3EBFE8E2" w14:textId="77777777">
        <w:trPr>
          <w:trHeight w:val="223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015FE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87887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COMUNIDADE PARCEIRA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4C947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9AC3" w14:textId="4A18664B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 criação de redes com a comunidade que incentivem projetos colaborativos e parcerias público privadas é o objetivo do programa COMUNIDADE PARCEIRA. Através desse programa vamos buscar incentivar a cooperação técnica entre </w:t>
            </w:r>
            <w:proofErr w:type="spellStart"/>
            <w:r w:rsidRPr="00CC7EB6">
              <w:rPr>
                <w:sz w:val="20"/>
                <w:szCs w:val="20"/>
              </w:rPr>
              <w:t>IFFar</w:t>
            </w:r>
            <w:proofErr w:type="spellEnd"/>
            <w:r w:rsidRPr="00CC7EB6">
              <w:rPr>
                <w:sz w:val="20"/>
                <w:szCs w:val="20"/>
              </w:rPr>
              <w:t xml:space="preserve"> e Universidades visando a troca de saberes e experiências e a aproximação entre as instituições através de Professores visitantes. Além disso buscamos ampliar as ações de qualificação da formação inicial e continuada de professores da educação básica, com programas de formação continuada para professores e técnicos-administrativos das redes públicas estadual e municipal no Campus São Borja, envolvendo os cursos de licenciatura em Matemática e Física.</w:t>
            </w:r>
          </w:p>
        </w:tc>
      </w:tr>
      <w:tr w:rsidR="003D342E" w14:paraId="68A3FBAB" w14:textId="77777777">
        <w:trPr>
          <w:trHeight w:val="16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5E8DC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33A0D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SALA DOS PROFESSORES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707C6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204EE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"Há uma </w:t>
            </w:r>
            <w:proofErr w:type="spellStart"/>
            <w:r w:rsidRPr="00CC7EB6">
              <w:rPr>
                <w:sz w:val="20"/>
                <w:szCs w:val="20"/>
              </w:rPr>
              <w:t>pedagogicidade</w:t>
            </w:r>
            <w:proofErr w:type="spellEnd"/>
            <w:r w:rsidRPr="00CC7EB6">
              <w:rPr>
                <w:sz w:val="20"/>
                <w:szCs w:val="20"/>
              </w:rPr>
              <w:t xml:space="preserve"> indiscutível na materialidade do espaço”, como diria Freire. Sabemos que a organização do espaço escolar compreende também espaços adequados para o planejamento de aulas e pesquisa científica. Por isso pretendemos melhorar o espaço-sala dos servidores proporcionando um ambiente adequado para o trabalho e que gere bem-estar para o desenvolvimento das atividades e melhorar o espaço da sala de pesquisa (4º andar), liberar acesso para que coordenadores de projetos possam acessar a sala para encontros com seus grupos (reuniões, etc.).</w:t>
            </w:r>
          </w:p>
        </w:tc>
      </w:tr>
      <w:tr w:rsidR="003D342E" w14:paraId="0F5DF6DD" w14:textId="77777777">
        <w:trPr>
          <w:trHeight w:val="16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ACDD2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6F769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TAE NA PESQUISA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E5661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49BE9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Todos os servidores podem fazer pesquisa, por isso o programa TAE NA PESQUISA, visa incentivar o aumento do número de projetos de pesquisa e extensão vinculados a servidores técnico-administrativos em educação. Será elaborado um regulamento interno será possível um acordo com a chefia imediata e DPEP para a compensação de horas trabalhadas na semana dedicadas a realização dos projetos e orientação dos bolsistas ou através da criação do Regulamento da Atividade Técnico-Administrativa em Educação (PDI).</w:t>
            </w:r>
          </w:p>
        </w:tc>
      </w:tr>
      <w:tr w:rsidR="003D342E" w14:paraId="5F73388A" w14:textId="77777777">
        <w:trPr>
          <w:trHeight w:val="70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43F20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66300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ENFRENTAMENTO DA PANDEMIA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0CF91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BBF9" w14:textId="0E1BE62B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A saúde do</w:t>
            </w:r>
            <w:r w:rsidR="00C61629">
              <w:rPr>
                <w:sz w:val="20"/>
                <w:szCs w:val="20"/>
              </w:rPr>
              <w:t>s</w:t>
            </w:r>
            <w:r w:rsidRPr="00CC7EB6">
              <w:rPr>
                <w:sz w:val="20"/>
                <w:szCs w:val="20"/>
              </w:rPr>
              <w:t xml:space="preserve"> servidores, alunos e comunidade vem em primeiro lugar, por isso, além de seguir os protocolos do Ministério da Saúde e o Plano de contingência para Prevenção, Monitoramento e Controle do Novo </w:t>
            </w:r>
            <w:proofErr w:type="spellStart"/>
            <w:r w:rsidRPr="00CC7EB6">
              <w:rPr>
                <w:sz w:val="20"/>
                <w:szCs w:val="20"/>
              </w:rPr>
              <w:t>Coronavirus</w:t>
            </w:r>
            <w:proofErr w:type="spellEnd"/>
            <w:r w:rsidRPr="00CC7EB6">
              <w:rPr>
                <w:sz w:val="20"/>
                <w:szCs w:val="20"/>
              </w:rPr>
              <w:t>, realizado pelo GT do IFFAR, também vamos promover cursos de capacitação para o enfrentamento da pandemia;</w:t>
            </w:r>
          </w:p>
        </w:tc>
      </w:tr>
      <w:tr w:rsidR="003D342E" w14:paraId="2DB92C5A" w14:textId="77777777">
        <w:trPr>
          <w:trHeight w:val="88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CF45A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701F4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CAMPUS SUSTENTÁVEL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BEA3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85A9E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Através do programa CAMPUS SUSTENTÁVEL vamos desenvolver projetos de ensino, pesquisa, extensão e inovação tecnológica relacionados à sustentabilidade (reciclagem, correta destinação dos resíduos, entre outros) em parceria com o NUGEA.</w:t>
            </w:r>
          </w:p>
        </w:tc>
      </w:tr>
      <w:tr w:rsidR="003D342E" w14:paraId="779FCA91" w14:textId="77777777">
        <w:trPr>
          <w:trHeight w:val="70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74114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86193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MOMENTO DA GINÁSTICA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41EEA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2E109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O MOMENTO DA GINÁSTICA visa proporcionar momentos de ginástica laboral para os servidores e incentivar a prática do esporte, cultura e lazer.</w:t>
            </w:r>
          </w:p>
        </w:tc>
      </w:tr>
      <w:tr w:rsidR="003D342E" w14:paraId="32F52F01" w14:textId="77777777">
        <w:trPr>
          <w:trHeight w:val="2280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B14A3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383B6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OPE - ORÇAMENTO PARTICIPATIVO NA ESCOLA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0B66E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38795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E se você pudesse escolher onde uma parte do orçamento do campus deveria ser investido? A gente gosta de </w:t>
            </w:r>
            <w:proofErr w:type="gramStart"/>
            <w:r w:rsidRPr="00CC7EB6">
              <w:rPr>
                <w:sz w:val="20"/>
                <w:szCs w:val="20"/>
              </w:rPr>
              <w:t>conversar</w:t>
            </w:r>
            <w:proofErr w:type="gramEnd"/>
            <w:r w:rsidRPr="00CC7EB6">
              <w:rPr>
                <w:sz w:val="20"/>
                <w:szCs w:val="20"/>
              </w:rPr>
              <w:t xml:space="preserve"> mas também gosta de participar fazendo parte de políticas objetivas com resultados práticos. Por isso pretendemos criar o ORÇAMENTO PARTICIPATIVO NA ESCOLA (OPE), através de um projeto em que os próprios alunos sejam protagonistas e participem de um processo democrático, que garanta essa possibilidade, de acordo com suas ideias, preferências e vontades, no desenvolvimento de um projeto que contribua para a melhoria da sua escola.</w:t>
            </w:r>
          </w:p>
        </w:tc>
      </w:tr>
      <w:tr w:rsidR="003D342E" w14:paraId="37198857" w14:textId="77777777">
        <w:trPr>
          <w:trHeight w:val="1650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904F8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05C22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GRUPO “DE BOAS”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B6D7A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3CC18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 vida acadêmica não é fácil e muitas vezes precisamos de grupos de apoio e conversa para lidarmos com situações novas. O GRUPO "DE BOAS", formado por professores e alunos, vai formar rodas de conversa e grupos de escuta e enfrentamento, através de uma proposta </w:t>
            </w:r>
            <w:proofErr w:type="spellStart"/>
            <w:r w:rsidRPr="00CC7EB6">
              <w:rPr>
                <w:sz w:val="20"/>
                <w:szCs w:val="20"/>
              </w:rPr>
              <w:t>psicoeducativa</w:t>
            </w:r>
            <w:proofErr w:type="spellEnd"/>
            <w:r w:rsidRPr="00CC7EB6">
              <w:rPr>
                <w:sz w:val="20"/>
                <w:szCs w:val="20"/>
              </w:rPr>
              <w:t xml:space="preserve"> e interdisciplinar promovendo diálogos e troca de experiências, para que o estudante possa se relacionar melhor com a ansiedade.</w:t>
            </w:r>
          </w:p>
        </w:tc>
      </w:tr>
      <w:tr w:rsidR="003D342E" w14:paraId="5FC04228" w14:textId="77777777">
        <w:trPr>
          <w:trHeight w:val="2280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0405A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1B93A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GRUPO FORA DE CASA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BBB91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766D1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O "GRUPO FORA DE CASA" visa qualificar e fortalecer os momentos de acolhimento dos discentes; destinado aos estudantes que vieram de outras localidades e que estão lidando com uma série de mudanças e exigências. A vida longe da família e dos amigos; o sentimento de saudade; a divisão da moradia com pessoas, ainda, desconhecidas; o cuidado de si e da vida financeira; dentre outras temáticas serão abordadas. O objetivo é favorecer a troca de experiências e a participação em atividades lúdicas, acompanhadas de reflexões relativas à nova fase de vida.</w:t>
            </w:r>
          </w:p>
        </w:tc>
      </w:tr>
      <w:tr w:rsidR="003D342E" w14:paraId="5394EB43" w14:textId="77777777">
        <w:trPr>
          <w:trHeight w:val="133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6EE64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E467D1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CONVERSA COM O DIRETOR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F8F92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3BB49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O programa CONVERSA COM O DIRETOR visa implementar estratégias de escuta das demandas discentes através de reuniões com o diretor geral e demais diretores, onde será feito o levantamento de sugestões e dificuldades enfrentadas no campus SB e URU para posterior encaminhamento dessas demandas.</w:t>
            </w:r>
          </w:p>
        </w:tc>
      </w:tr>
      <w:tr w:rsidR="003D342E" w14:paraId="2F5E063D" w14:textId="77777777">
        <w:trPr>
          <w:trHeight w:val="25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23A0A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13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95D29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RESPEITO É BOM E TODO MUNDO GOSTA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7CB55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042C2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Com o objetivo de contribuir para qualificar a atuação dos profissionais em relação à políticas de gênero, diversidade sexual e inclusão na sua atividade diária, o programa RESPEITO É BOM E TODO MUNDO GOSTA pretende fortalecer e incentivar as ações dos núcleos ligados à gênero, diversidade sexual e inclusão, tais como NUGEDIS (Núcleo de Gênero e Diversidade Sexual) e NAPNE (Núcleo de Apoio à Pessoa com Necessidades Especiais) incentivando projetos de ensino, pesquisa e extensão que abordem as múltiplas dimensões do ser humano tendo como fundamento a vida e a dignidade, e a importância do respeito nas relações sociais.</w:t>
            </w:r>
          </w:p>
        </w:tc>
      </w:tr>
      <w:tr w:rsidR="003D342E" w14:paraId="4947D781" w14:textId="77777777">
        <w:trPr>
          <w:trHeight w:val="25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20C14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14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644C4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JOVEM CIENTISTA IFFAR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8E374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AA139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O programa JOVEM CIENTISTA IFFAR visa estimular a iniciação científica através de projetos de ensino, pesquisa e extensão e a participação em eventos científicos; incentivar e auxiliar docentes e servidores a participar de editais externos para ampliação dos recursos destinados aos projetos de pesquisa e extensão; promover eventos de encontros on-line com pesquisadores e extensionistas de outras instituições com projetos na mesma área; promover a socialização de projetos de ensino, pesquisa e extensão realizados no campus São Borja e no campus Avançado de Uruguaiana; incentivar a publicação de artigos em revistas indexadas.</w:t>
            </w:r>
          </w:p>
        </w:tc>
      </w:tr>
      <w:tr w:rsidR="003D342E" w14:paraId="722B8E26" w14:textId="77777777">
        <w:trPr>
          <w:trHeight w:val="133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35ADC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19273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LER é UMA AVENTURA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C082A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20A8C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Livros didáticos e científicos são muito importantes, mas também entendemos a importância da literatura na construção do imaginário do estudante. Por isso pelo programa "LER é UMA AVENTURA" assumimos o compromisso de adquirir livros diversos na área de literatura em geral.</w:t>
            </w:r>
          </w:p>
        </w:tc>
      </w:tr>
      <w:tr w:rsidR="003D342E" w14:paraId="23C82A62" w14:textId="77777777">
        <w:trPr>
          <w:trHeight w:val="115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93A39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B5E44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CAMPUS ACOLHEDOR SÃO BORJA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C546F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FF85F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Através do programa "CAMPUS ACOLHEDOR SÃO BORJA", pretendemos construir melhorias estruturais que visam facilitar e tornar o campus um ambiente acolhedor para toda a comunidade, tais como: uma passarela coberta entre o prédio de ensino e refeitório e entre os demais espaços do campus - gastronomia, almoxarifado, casa de estudante, ginásio e estacionamento. </w:t>
            </w:r>
          </w:p>
        </w:tc>
      </w:tr>
      <w:tr w:rsidR="003D342E" w14:paraId="5DB91C48" w14:textId="77777777">
        <w:trPr>
          <w:trHeight w:val="16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0EAB39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17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7755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CAMPUS ACOLHEDOR URUGUAIANA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DD89D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BC59E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Através do programa "CAMPUS ACOLHEDOR URUGUAIANA", pretendemos construir melhorias estruturais que visam facilitar e tornar o campus um ambiente acolhedor para toda a comunidade, tais como: elaborar um Projeto de Iluminação e Paisagismo na entrada secundária de acesso ao Campus Avançado Uruguaiana buscando recurso para sua execução e dar continuidade em manutenções e melhorias nos Projetos de Infraestrutura, incluindo espaços de lazer a céu aberto no campus.</w:t>
            </w:r>
          </w:p>
        </w:tc>
      </w:tr>
      <w:tr w:rsidR="003D342E" w14:paraId="60A97E8B" w14:textId="77777777">
        <w:trPr>
          <w:trHeight w:val="142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EE6DA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AF3DE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PROGRAMA + LAZER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A47BE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F116C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"A gente quer comida, diversão e arte".</w:t>
            </w:r>
          </w:p>
          <w:p w14:paraId="4B8C4E6D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Muitos dos estudantes passam a maior parte do dia no campus e estudar não é a única atividade que fazem lá. Também precisam de espaços de lazer nas horas livres e intervalos entre os turnos. Através do "PROGRAMA + LAZER" vamos conversar com a comunidade discente, adquirir e instalar mesa de jogos, TV, bancos, cadeiras, acesso a internet e sofás na área de Lazer (Aquário) para os alunos e comunidade.</w:t>
            </w:r>
          </w:p>
        </w:tc>
      </w:tr>
      <w:tr w:rsidR="003D342E" w14:paraId="75AAB24C" w14:textId="77777777">
        <w:trPr>
          <w:trHeight w:val="169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87741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19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B3F3DE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SOM NO IFFAR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F8422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CE930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Implantar um sistema de som integrado nas salas de aula e laboratórios do prédio pedagógico visando melhorar a comunicação, qualificando a comunicação interna com os estudantes, como ferramenta importante para avisos e comunicados pertinentes ao público alvo, bem como para desenvolvimento de projetos pedagógicos correlatos. Também, nesse momento de pandemia do COVID-19, vem ser instrumento importante para orientações quanto aos protocolos de medidas de segurança para a comunidade acadêmica, quando do retorno às atividades presenciais.</w:t>
            </w:r>
          </w:p>
        </w:tc>
      </w:tr>
      <w:tr w:rsidR="003D342E" w14:paraId="232CA97D" w14:textId="77777777">
        <w:trPr>
          <w:trHeight w:val="88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701F9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38ABE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FIBRA ÓTICA NO CAMPUS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E7A54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7EA84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Através do projeto de FIBRA ÓTICA NO </w:t>
            </w:r>
            <w:proofErr w:type="gramStart"/>
            <w:r w:rsidRPr="00CC7EB6">
              <w:rPr>
                <w:sz w:val="20"/>
                <w:szCs w:val="20"/>
              </w:rPr>
              <w:t>CAMPUS ,</w:t>
            </w:r>
            <w:proofErr w:type="gramEnd"/>
            <w:r w:rsidRPr="00CC7EB6">
              <w:rPr>
                <w:sz w:val="20"/>
                <w:szCs w:val="20"/>
              </w:rPr>
              <w:t xml:space="preserve"> pretendemos realizar um estudo técnico preliminar, visando a implementação de fibra óptica no Campus São Borja e Campus Avançado Uruguaiana.</w:t>
            </w:r>
          </w:p>
        </w:tc>
      </w:tr>
      <w:tr w:rsidR="003D342E" w14:paraId="134E88D5" w14:textId="77777777">
        <w:trPr>
          <w:trHeight w:val="88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EEA98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21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A75F3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NOSSO LABORATÓRIO + MODERNO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BD5F9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CA479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Através do programa NOSSO LABORATÓRIO + MODERNO pretendemos ampliar as melhorias e modernizar os Laboratórios (informática, química, biologia, física e matemática) do Campus São Borja e Campus Avançado Uruguaiana.</w:t>
            </w:r>
          </w:p>
        </w:tc>
      </w:tr>
      <w:tr w:rsidR="003D342E" w14:paraId="2A3296B7" w14:textId="77777777">
        <w:trPr>
          <w:trHeight w:val="196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402CF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C9837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ESPAÇO "FALA COMUNIDADE" </w:t>
            </w:r>
            <w:proofErr w:type="spellStart"/>
            <w:r w:rsidRPr="00CC7EB6">
              <w:rPr>
                <w:sz w:val="20"/>
                <w:szCs w:val="20"/>
              </w:rPr>
              <w:t>IFFar</w:t>
            </w:r>
            <w:proofErr w:type="spellEnd"/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847B9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48AEE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Quer saber o que acontece no </w:t>
            </w:r>
            <w:proofErr w:type="spellStart"/>
            <w:r w:rsidRPr="00CC7EB6">
              <w:rPr>
                <w:sz w:val="20"/>
                <w:szCs w:val="20"/>
              </w:rPr>
              <w:t>IFFar</w:t>
            </w:r>
            <w:proofErr w:type="spellEnd"/>
            <w:r w:rsidRPr="00CC7EB6">
              <w:rPr>
                <w:sz w:val="20"/>
                <w:szCs w:val="20"/>
              </w:rPr>
              <w:t xml:space="preserve">? Através do ESPAÇO “FALA COMUNIDADE” </w:t>
            </w:r>
            <w:proofErr w:type="spellStart"/>
            <w:r w:rsidRPr="00CC7EB6">
              <w:rPr>
                <w:sz w:val="20"/>
                <w:szCs w:val="20"/>
              </w:rPr>
              <w:t>IFFar</w:t>
            </w:r>
            <w:proofErr w:type="spellEnd"/>
            <w:r w:rsidRPr="00CC7EB6">
              <w:rPr>
                <w:sz w:val="20"/>
                <w:szCs w:val="20"/>
              </w:rPr>
              <w:t xml:space="preserve"> vamos proporcionar espaços de escuta, pesquisa de demandas e divulgação de ações do Campus no site e em rádios locais. Assim a comunidade poderá ser ouvida e informada sobre o que acontece no campus: investimentos do orçamento, ofertas de cursos (EAD) ou mesmo novos cursos no campus, projetos de extensão e pesquisa cursos e/ou ampliação das vagas nos cursos ofertados em consonância com os anseios da comunidade local/regional, promover e divulgar meios de pesquisa de satisfação/sugestões/críticas com servidores, discentes e comunidade externa.</w:t>
            </w:r>
          </w:p>
        </w:tc>
      </w:tr>
      <w:tr w:rsidR="003D342E" w14:paraId="50E683A4" w14:textId="77777777">
        <w:trPr>
          <w:trHeight w:val="70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CC48B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23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CEF12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ENCONTRO ANUAL DOS EGRESSOS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C7901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AF1AE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Realizar um ENCONTRO ANUAL DOS EGRESSOS, espaço para que relatem suas experiências pós-</w:t>
            </w:r>
            <w:proofErr w:type="spellStart"/>
            <w:r w:rsidRPr="00CC7EB6">
              <w:rPr>
                <w:sz w:val="20"/>
                <w:szCs w:val="20"/>
              </w:rPr>
              <w:t>IFFar</w:t>
            </w:r>
            <w:proofErr w:type="spellEnd"/>
            <w:r w:rsidRPr="00CC7EB6">
              <w:rPr>
                <w:sz w:val="20"/>
                <w:szCs w:val="20"/>
              </w:rPr>
              <w:t>.</w:t>
            </w:r>
          </w:p>
        </w:tc>
      </w:tr>
      <w:tr w:rsidR="003D342E" w14:paraId="7953F310" w14:textId="77777777" w:rsidTr="00CC7EB6">
        <w:trPr>
          <w:trHeight w:val="1221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5505D7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DEC15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PROGRAMA FINANCIAMENTO EXTRA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E6DFCF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4DD8B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As demandas são infinitas, mas os recursos são sempre escassos, por isso através do PROGRAMA FINANCIAMENTO EXTRA, vamos criar uma comissão para elaboração de diferentes projetos e busca de financiamentos para encaminhamentos frente a diversas demandas junto a diferentes ministérios. Através de um Grupo de Trabalho focado na elaboração de projetos e planos de trabalho voltados à captação de recursos externos (convênios, emendas, iniciativa privada, editais e outros), pretendemos buscar recursos extra orçamentários para a construção de um Prédio de Laboratórios e um Prédio para auditório para o Campus São </w:t>
            </w:r>
            <w:r w:rsidRPr="00CC7EB6">
              <w:rPr>
                <w:sz w:val="20"/>
                <w:szCs w:val="20"/>
              </w:rPr>
              <w:lastRenderedPageBreak/>
              <w:t>Borja, buscar junto a prefeitura de Uruguaiana a finalização do asfaltamento do acesso ao Campus, visto o trabalho realizado na região, buscar recursos para construção de estacionamento coberto para veículos oficiais do Campus Avançado Uruguaiana.</w:t>
            </w:r>
          </w:p>
        </w:tc>
      </w:tr>
      <w:tr w:rsidR="003D342E" w14:paraId="30B6823C" w14:textId="77777777">
        <w:trPr>
          <w:trHeight w:val="1425"/>
        </w:trPr>
        <w:tc>
          <w:tcPr>
            <w:tcW w:w="6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0974A" w14:textId="77777777" w:rsidR="003D342E" w:rsidRPr="00CC7EB6" w:rsidRDefault="00CC7EB6">
            <w:pPr>
              <w:widowControl w:val="0"/>
              <w:jc w:val="center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8A9B4" w14:textId="77777777" w:rsidR="003D342E" w:rsidRPr="00CC7EB6" w:rsidRDefault="00CC7EB6">
            <w:pPr>
              <w:widowControl w:val="0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>ELEIÇÕES URUGUAIANA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34497" w14:textId="77777777" w:rsidR="003D342E" w:rsidRPr="00CC7EB6" w:rsidRDefault="00CC7EB6">
            <w:pPr>
              <w:widowControl w:val="0"/>
              <w:jc w:val="right"/>
              <w:rPr>
                <w:sz w:val="20"/>
                <w:szCs w:val="20"/>
              </w:rPr>
            </w:pPr>
            <w:r w:rsidRPr="00CC7EB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B4BC5" w14:textId="77777777" w:rsidR="003D342E" w:rsidRPr="00CC7EB6" w:rsidRDefault="00CC7EB6" w:rsidP="00CC7EB6">
            <w:pPr>
              <w:widowControl w:val="0"/>
              <w:jc w:val="both"/>
              <w:rPr>
                <w:sz w:val="20"/>
                <w:szCs w:val="20"/>
              </w:rPr>
            </w:pPr>
            <w:r w:rsidRPr="00CC7EB6">
              <w:rPr>
                <w:sz w:val="20"/>
                <w:szCs w:val="20"/>
              </w:rPr>
              <w:t xml:space="preserve">A democracia em todas as instâncias exige que o poder esteja nas mãos das pessoas ligadas </w:t>
            </w:r>
            <w:proofErr w:type="gramStart"/>
            <w:r w:rsidRPr="00CC7EB6">
              <w:rPr>
                <w:sz w:val="20"/>
                <w:szCs w:val="20"/>
              </w:rPr>
              <w:t>à</w:t>
            </w:r>
            <w:proofErr w:type="gramEnd"/>
            <w:r w:rsidRPr="00CC7EB6">
              <w:rPr>
                <w:sz w:val="20"/>
                <w:szCs w:val="20"/>
              </w:rPr>
              <w:t xml:space="preserve"> ele, por isso o voto e a escolha livre são importantes para a realização cidadã. As ELEIÇÕES URUGUAIANA é um compromisso que assumimos de que o poder de escolha esteja na posse daquelas pessoas que trabalham no Campus Avançado Uruguaiana. Por isso defendemos que o campus escolha o seu Diretor Geral e vamos viabilizar o processo de escolha de forma democrática.</w:t>
            </w:r>
          </w:p>
        </w:tc>
      </w:tr>
    </w:tbl>
    <w:p w14:paraId="64AEFE14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sz w:val="48"/>
          <w:szCs w:val="48"/>
          <w:u w:val="single"/>
        </w:rPr>
      </w:pPr>
    </w:p>
    <w:p w14:paraId="28562DA4" w14:textId="77777777" w:rsidR="003D342E" w:rsidRDefault="00CC7EB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D21C765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3EB26DC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3EB677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EAC654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0C748D9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429FDA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EFB1AB3" w14:textId="77777777" w:rsidR="003D342E" w:rsidRDefault="003D342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D34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54AE"/>
    <w:multiLevelType w:val="multilevel"/>
    <w:tmpl w:val="C68A1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91478"/>
    <w:multiLevelType w:val="multilevel"/>
    <w:tmpl w:val="CB948F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225499D"/>
    <w:multiLevelType w:val="multilevel"/>
    <w:tmpl w:val="918E6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D935B0"/>
    <w:multiLevelType w:val="multilevel"/>
    <w:tmpl w:val="B99E8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C5313A"/>
    <w:multiLevelType w:val="multilevel"/>
    <w:tmpl w:val="853CE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2E"/>
    <w:rsid w:val="002D4950"/>
    <w:rsid w:val="003D342E"/>
    <w:rsid w:val="0041698B"/>
    <w:rsid w:val="00C61629"/>
    <w:rsid w:val="00C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812A"/>
  <w15:docId w15:val="{4F8C6781-0260-4261-AA59-61E80F9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4592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Artênio</cp:lastModifiedBy>
  <cp:revision>2</cp:revision>
  <dcterms:created xsi:type="dcterms:W3CDTF">2020-08-15T01:10:00Z</dcterms:created>
  <dcterms:modified xsi:type="dcterms:W3CDTF">2020-08-15T01:10:00Z</dcterms:modified>
</cp:coreProperties>
</file>