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D1" w:rsidRPr="00453C5F" w:rsidRDefault="00381631" w:rsidP="00931264">
      <w:pPr>
        <w:pStyle w:val="Ttulo1"/>
        <w:spacing w:after="0"/>
        <w:ind w:left="-567"/>
        <w:rPr>
          <w:sz w:val="22"/>
          <w:szCs w:val="22"/>
        </w:rPr>
      </w:pPr>
      <w:r w:rsidRPr="00453C5F">
        <w:rPr>
          <w:sz w:val="22"/>
          <w:szCs w:val="22"/>
        </w:rPr>
        <w:t>INSTRUÇÃO NORMATIVA Nº 004</w:t>
      </w:r>
      <w:r w:rsidR="00401578" w:rsidRPr="00453C5F">
        <w:rPr>
          <w:sz w:val="22"/>
          <w:szCs w:val="22"/>
        </w:rPr>
        <w:t>/2019</w:t>
      </w:r>
    </w:p>
    <w:p w:rsidR="007331D1" w:rsidRPr="00453C5F" w:rsidRDefault="007331D1" w:rsidP="00931264">
      <w:pPr>
        <w:spacing w:line="276" w:lineRule="auto"/>
        <w:jc w:val="both"/>
        <w:rPr>
          <w:sz w:val="22"/>
          <w:szCs w:val="22"/>
        </w:rPr>
      </w:pPr>
    </w:p>
    <w:p w:rsidR="00C82C1F" w:rsidRPr="00453C5F" w:rsidRDefault="00C82C1F" w:rsidP="00931264">
      <w:pPr>
        <w:spacing w:line="276" w:lineRule="auto"/>
        <w:jc w:val="both"/>
        <w:rPr>
          <w:sz w:val="22"/>
          <w:szCs w:val="22"/>
        </w:rPr>
      </w:pPr>
    </w:p>
    <w:p w:rsidR="00931264" w:rsidRPr="00453C5F" w:rsidRDefault="00C82C1F" w:rsidP="00A517ED">
      <w:pPr>
        <w:spacing w:line="276" w:lineRule="auto"/>
        <w:ind w:left="4536"/>
        <w:jc w:val="both"/>
        <w:rPr>
          <w:bCs/>
          <w:sz w:val="22"/>
          <w:szCs w:val="22"/>
        </w:rPr>
      </w:pPr>
      <w:r w:rsidRPr="00453C5F">
        <w:rPr>
          <w:sz w:val="22"/>
          <w:szCs w:val="22"/>
        </w:rPr>
        <w:t>NORMATIZA</w:t>
      </w:r>
      <w:r w:rsidR="00A517ED" w:rsidRPr="00453C5F">
        <w:rPr>
          <w:sz w:val="22"/>
          <w:szCs w:val="22"/>
        </w:rPr>
        <w:t xml:space="preserve"> </w:t>
      </w:r>
      <w:r w:rsidR="0039345A" w:rsidRPr="00453C5F">
        <w:rPr>
          <w:sz w:val="22"/>
          <w:szCs w:val="22"/>
        </w:rPr>
        <w:t>os limites</w:t>
      </w:r>
      <w:r w:rsidR="00A517ED" w:rsidRPr="00453C5F">
        <w:rPr>
          <w:sz w:val="22"/>
          <w:szCs w:val="22"/>
        </w:rPr>
        <w:t xml:space="preserve"> de horas de aula e</w:t>
      </w:r>
      <w:r w:rsidRPr="00453C5F">
        <w:rPr>
          <w:sz w:val="22"/>
          <w:szCs w:val="22"/>
        </w:rPr>
        <w:t xml:space="preserve"> </w:t>
      </w:r>
      <w:r w:rsidR="00A517ED" w:rsidRPr="00453C5F">
        <w:rPr>
          <w:sz w:val="22"/>
          <w:szCs w:val="22"/>
        </w:rPr>
        <w:t>de horas para organização de atividades de ensino aos ocupantes de cargos/funções de gestão dos Professor</w:t>
      </w:r>
      <w:r w:rsidR="00A20536" w:rsidRPr="00453C5F">
        <w:rPr>
          <w:sz w:val="22"/>
          <w:szCs w:val="22"/>
        </w:rPr>
        <w:t>es</w:t>
      </w:r>
      <w:r w:rsidR="00A517ED" w:rsidRPr="00453C5F">
        <w:rPr>
          <w:sz w:val="22"/>
          <w:szCs w:val="22"/>
        </w:rPr>
        <w:t xml:space="preserve"> de Ensino Básico, Técnico e Tecnológico do Instituto Federal Farroupilha </w:t>
      </w:r>
      <w:r w:rsidR="00931264" w:rsidRPr="00453C5F">
        <w:rPr>
          <w:bCs/>
          <w:sz w:val="22"/>
          <w:szCs w:val="22"/>
        </w:rPr>
        <w:t>e dá outras providências.</w:t>
      </w:r>
    </w:p>
    <w:p w:rsidR="00A208C4" w:rsidRPr="00453C5F" w:rsidRDefault="00A208C4" w:rsidP="00931264">
      <w:pPr>
        <w:spacing w:line="276" w:lineRule="auto"/>
        <w:ind w:left="4680"/>
        <w:jc w:val="both"/>
        <w:rPr>
          <w:sz w:val="22"/>
          <w:szCs w:val="22"/>
        </w:rPr>
      </w:pPr>
    </w:p>
    <w:p w:rsidR="00931264" w:rsidRPr="00453C5F" w:rsidRDefault="00931264" w:rsidP="00931264">
      <w:pPr>
        <w:spacing w:line="276" w:lineRule="auto"/>
        <w:ind w:left="4680"/>
        <w:jc w:val="both"/>
        <w:rPr>
          <w:sz w:val="22"/>
          <w:szCs w:val="22"/>
        </w:rPr>
      </w:pPr>
    </w:p>
    <w:p w:rsidR="00931264" w:rsidRPr="00453C5F" w:rsidRDefault="00A208C4" w:rsidP="00931264">
      <w:pPr>
        <w:spacing w:line="276" w:lineRule="auto"/>
        <w:ind w:firstLine="720"/>
        <w:jc w:val="both"/>
        <w:rPr>
          <w:sz w:val="22"/>
          <w:szCs w:val="22"/>
        </w:rPr>
      </w:pPr>
      <w:r w:rsidRPr="00453C5F">
        <w:rPr>
          <w:sz w:val="22"/>
          <w:szCs w:val="22"/>
        </w:rPr>
        <w:t xml:space="preserve">A REITORA DO INSTITUTO FEDERAL DE EDUCAÇÃO, CIÊNCIA E TECNOLOGIA FARROUPILHA – RS, nomeada pelo Decreto Presidencial de 29 de outubro de 2012, publicado no Diário Oficial da União de 30 de outubro de 2012, e reconduzida pelo Decreto Presidencial de 28 de novembro de 2016, publicado no Diário Oficial da União de 29 de novembro de 2016, no uso de suas atribuições legais e estatutárias, </w:t>
      </w:r>
      <w:r w:rsidR="00494A95" w:rsidRPr="00453C5F">
        <w:rPr>
          <w:sz w:val="22"/>
          <w:szCs w:val="22"/>
        </w:rPr>
        <w:t>CONSIDERANDO,</w:t>
      </w:r>
    </w:p>
    <w:p w:rsidR="00381631" w:rsidRPr="00453C5F" w:rsidRDefault="00381631" w:rsidP="00931264">
      <w:pPr>
        <w:spacing w:line="276" w:lineRule="auto"/>
        <w:ind w:firstLine="720"/>
        <w:jc w:val="both"/>
        <w:rPr>
          <w:sz w:val="22"/>
          <w:szCs w:val="22"/>
        </w:rPr>
      </w:pPr>
    </w:p>
    <w:p w:rsidR="00381631" w:rsidRPr="00453C5F" w:rsidRDefault="00494A95" w:rsidP="00494A95">
      <w:pPr>
        <w:spacing w:line="276" w:lineRule="auto"/>
        <w:jc w:val="both"/>
        <w:rPr>
          <w:sz w:val="22"/>
          <w:szCs w:val="22"/>
        </w:rPr>
      </w:pPr>
      <w:r w:rsidRPr="00453C5F">
        <w:rPr>
          <w:sz w:val="22"/>
          <w:szCs w:val="22"/>
        </w:rPr>
        <w:t xml:space="preserve">- </w:t>
      </w:r>
      <w:r w:rsidR="0039345A" w:rsidRPr="00453C5F">
        <w:rPr>
          <w:sz w:val="22"/>
          <w:szCs w:val="22"/>
        </w:rPr>
        <w:t>a Resolução CONSUP nº 80/2018, referente</w:t>
      </w:r>
      <w:r w:rsidR="00381631" w:rsidRPr="00453C5F">
        <w:rPr>
          <w:sz w:val="22"/>
          <w:szCs w:val="22"/>
        </w:rPr>
        <w:t xml:space="preserve"> </w:t>
      </w:r>
      <w:r w:rsidR="0039345A" w:rsidRPr="00453C5F">
        <w:rPr>
          <w:sz w:val="22"/>
          <w:szCs w:val="22"/>
        </w:rPr>
        <w:t>ao</w:t>
      </w:r>
      <w:r w:rsidR="00381631" w:rsidRPr="00453C5F">
        <w:rPr>
          <w:sz w:val="22"/>
          <w:szCs w:val="22"/>
        </w:rPr>
        <w:t xml:space="preserve"> Regulamento da Atividade Docente (RAD), </w:t>
      </w:r>
      <w:proofErr w:type="gramStart"/>
      <w:r w:rsidR="00381631" w:rsidRPr="00453C5F">
        <w:rPr>
          <w:sz w:val="22"/>
          <w:szCs w:val="22"/>
        </w:rPr>
        <w:t>no</w:t>
      </w:r>
      <w:proofErr w:type="gramEnd"/>
      <w:r w:rsidR="00381631" w:rsidRPr="00453C5F">
        <w:rPr>
          <w:sz w:val="22"/>
          <w:szCs w:val="22"/>
        </w:rPr>
        <w:t xml:space="preserve"> </w:t>
      </w:r>
      <w:proofErr w:type="gramStart"/>
      <w:r w:rsidR="00381631" w:rsidRPr="00453C5F">
        <w:rPr>
          <w:sz w:val="22"/>
          <w:szCs w:val="22"/>
        </w:rPr>
        <w:t>que</w:t>
      </w:r>
      <w:proofErr w:type="gramEnd"/>
      <w:r w:rsidR="00381631" w:rsidRPr="00453C5F">
        <w:rPr>
          <w:sz w:val="22"/>
          <w:szCs w:val="22"/>
        </w:rPr>
        <w:t xml:space="preserve"> diz respeito aos docentes</w:t>
      </w:r>
      <w:r w:rsidR="0039345A" w:rsidRPr="00453C5F">
        <w:rPr>
          <w:sz w:val="22"/>
          <w:szCs w:val="22"/>
        </w:rPr>
        <w:t xml:space="preserve"> ocupantes de Cargos/funções de gestão</w:t>
      </w:r>
      <w:r w:rsidR="00381631" w:rsidRPr="00453C5F">
        <w:rPr>
          <w:sz w:val="22"/>
          <w:szCs w:val="22"/>
        </w:rPr>
        <w:t xml:space="preserve"> em exercício na Reitoria e nos </w:t>
      </w:r>
      <w:r w:rsidR="00381631" w:rsidRPr="00453C5F">
        <w:rPr>
          <w:i/>
          <w:sz w:val="22"/>
          <w:szCs w:val="22"/>
        </w:rPr>
        <w:t>Campi</w:t>
      </w:r>
      <w:r w:rsidR="00381631" w:rsidRPr="00453C5F">
        <w:rPr>
          <w:sz w:val="22"/>
          <w:szCs w:val="22"/>
        </w:rPr>
        <w:t xml:space="preserve"> do </w:t>
      </w:r>
      <w:proofErr w:type="spellStart"/>
      <w:r w:rsidR="00381631" w:rsidRPr="00453C5F">
        <w:rPr>
          <w:sz w:val="22"/>
          <w:szCs w:val="22"/>
        </w:rPr>
        <w:t>IFFar</w:t>
      </w:r>
      <w:proofErr w:type="spellEnd"/>
      <w:r w:rsidR="00381631" w:rsidRPr="00453C5F">
        <w:rPr>
          <w:sz w:val="22"/>
          <w:szCs w:val="22"/>
        </w:rPr>
        <w:t>;</w:t>
      </w:r>
    </w:p>
    <w:p w:rsidR="00494A95" w:rsidRPr="00453C5F" w:rsidRDefault="00494A95" w:rsidP="00494A95">
      <w:pPr>
        <w:spacing w:line="276" w:lineRule="auto"/>
        <w:jc w:val="both"/>
        <w:rPr>
          <w:sz w:val="22"/>
          <w:szCs w:val="22"/>
        </w:rPr>
      </w:pPr>
    </w:p>
    <w:p w:rsidR="00381631" w:rsidRPr="00453C5F" w:rsidRDefault="00494A95" w:rsidP="00494A95">
      <w:pPr>
        <w:spacing w:line="276" w:lineRule="auto"/>
        <w:jc w:val="both"/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453C5F">
        <w:rPr>
          <w:sz w:val="22"/>
          <w:szCs w:val="22"/>
        </w:rPr>
        <w:t xml:space="preserve">- </w:t>
      </w:r>
      <w:r w:rsidR="00381631" w:rsidRPr="00453C5F">
        <w:rPr>
          <w:sz w:val="22"/>
          <w:szCs w:val="22"/>
        </w:rPr>
        <w:t xml:space="preserve">o Despacho Nº 00111/2019/CONS/PFIFFARROUPILHA/PGF/AGU, </w:t>
      </w:r>
      <w:r w:rsidRPr="00453C5F">
        <w:rPr>
          <w:sz w:val="22"/>
          <w:szCs w:val="22"/>
        </w:rPr>
        <w:t>que</w:t>
      </w:r>
      <w:r w:rsidR="00381631" w:rsidRPr="00453C5F">
        <w:rPr>
          <w:sz w:val="22"/>
          <w:szCs w:val="22"/>
        </w:rPr>
        <w:t xml:space="preserve"> recomenda regulamentação interna para que seja preservada a proporcionalidade entre o número de horas de aula e o número de horas para organização de atividades de ensino aos ocupantes de cargos/funções de gestão, sem prejuízo da total </w:t>
      </w:r>
      <w:r w:rsidRPr="00453C5F">
        <w:rPr>
          <w:sz w:val="22"/>
          <w:szCs w:val="22"/>
        </w:rPr>
        <w:t>observância das atribuições dos</w:t>
      </w:r>
      <w:r w:rsidR="00381631" w:rsidRPr="00453C5F">
        <w:rPr>
          <w:sz w:val="22"/>
          <w:szCs w:val="22"/>
        </w:rPr>
        <w:t xml:space="preserve"> </w:t>
      </w:r>
      <w:r w:rsidR="00381631"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Cargos de Direção</w:t>
      </w:r>
      <w:r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(CD)</w:t>
      </w:r>
      <w:r w:rsidR="00381631"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Funções</w:t>
      </w:r>
      <w:r w:rsidR="00381631"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Gratificadas (FG) e </w:t>
      </w:r>
      <w:r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Funções</w:t>
      </w:r>
      <w:r w:rsidR="00381631"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de Coordenação de Curso (FCC)</w:t>
      </w:r>
      <w:r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;</w:t>
      </w:r>
      <w:bookmarkStart w:id="0" w:name="_GoBack"/>
      <w:bookmarkEnd w:id="0"/>
    </w:p>
    <w:p w:rsidR="00494A95" w:rsidRPr="00453C5F" w:rsidRDefault="00494A95" w:rsidP="00494A95">
      <w:pPr>
        <w:spacing w:line="276" w:lineRule="auto"/>
        <w:jc w:val="both"/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:rsidR="00512C6D" w:rsidRPr="00453C5F" w:rsidRDefault="00512C6D" w:rsidP="00381631">
      <w:pPr>
        <w:spacing w:line="276" w:lineRule="auto"/>
        <w:ind w:firstLine="720"/>
        <w:jc w:val="both"/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RESOLVE</w:t>
      </w:r>
      <w:r w:rsidR="00494A95"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:</w:t>
      </w:r>
    </w:p>
    <w:p w:rsidR="00512C6D" w:rsidRPr="00453C5F" w:rsidRDefault="00512C6D" w:rsidP="00381631">
      <w:pPr>
        <w:spacing w:line="276" w:lineRule="auto"/>
        <w:ind w:firstLine="720"/>
        <w:jc w:val="both"/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:rsidR="00494A95" w:rsidRPr="00453C5F" w:rsidRDefault="00494A95" w:rsidP="00381631">
      <w:pPr>
        <w:spacing w:line="276" w:lineRule="auto"/>
        <w:ind w:firstLine="720"/>
        <w:jc w:val="both"/>
        <w:rPr>
          <w:sz w:val="22"/>
          <w:szCs w:val="22"/>
        </w:rPr>
      </w:pPr>
      <w:r w:rsidRPr="00453C5F">
        <w:rPr>
          <w:sz w:val="22"/>
          <w:szCs w:val="22"/>
        </w:rPr>
        <w:t>NORMATIZAR</w:t>
      </w:r>
      <w:r w:rsidR="00A517ED" w:rsidRPr="00453C5F">
        <w:rPr>
          <w:sz w:val="22"/>
          <w:szCs w:val="22"/>
        </w:rPr>
        <w:t xml:space="preserve"> o</w:t>
      </w:r>
      <w:r w:rsidR="0039345A" w:rsidRPr="00453C5F">
        <w:rPr>
          <w:sz w:val="22"/>
          <w:szCs w:val="22"/>
        </w:rPr>
        <w:t>s</w:t>
      </w:r>
      <w:r w:rsidR="00A517ED" w:rsidRPr="00453C5F">
        <w:rPr>
          <w:sz w:val="22"/>
          <w:szCs w:val="22"/>
        </w:rPr>
        <w:t xml:space="preserve"> </w:t>
      </w:r>
      <w:r w:rsidR="0039345A" w:rsidRPr="00453C5F">
        <w:rPr>
          <w:sz w:val="22"/>
          <w:szCs w:val="22"/>
        </w:rPr>
        <w:t xml:space="preserve">limites de horas de aula e </w:t>
      </w:r>
      <w:r w:rsidR="00A517ED" w:rsidRPr="00453C5F">
        <w:rPr>
          <w:sz w:val="22"/>
          <w:szCs w:val="22"/>
        </w:rPr>
        <w:t>de horas para organização de atividades de ensino aos ocupantes de cargos/funções de gestão dos Professor</w:t>
      </w:r>
      <w:r w:rsidR="002C1D6D" w:rsidRPr="00453C5F">
        <w:rPr>
          <w:sz w:val="22"/>
          <w:szCs w:val="22"/>
        </w:rPr>
        <w:t>es</w:t>
      </w:r>
      <w:r w:rsidR="00A517ED" w:rsidRPr="00453C5F">
        <w:rPr>
          <w:sz w:val="22"/>
          <w:szCs w:val="22"/>
        </w:rPr>
        <w:t xml:space="preserve"> de Ensino Básico, Técnico e Tecnológico do Instituto Federal Farroupilha.</w:t>
      </w:r>
    </w:p>
    <w:p w:rsidR="00A517ED" w:rsidRPr="00453C5F" w:rsidRDefault="00A517ED" w:rsidP="00381631">
      <w:pPr>
        <w:spacing w:line="276" w:lineRule="auto"/>
        <w:ind w:firstLine="720"/>
        <w:jc w:val="both"/>
        <w:rPr>
          <w:sz w:val="22"/>
          <w:szCs w:val="22"/>
        </w:rPr>
      </w:pPr>
    </w:p>
    <w:p w:rsidR="00C82C1F" w:rsidRPr="00453C5F" w:rsidRDefault="00C82C1F" w:rsidP="00381631">
      <w:pPr>
        <w:spacing w:line="276" w:lineRule="auto"/>
        <w:ind w:firstLine="720"/>
        <w:jc w:val="both"/>
        <w:rPr>
          <w:sz w:val="22"/>
          <w:szCs w:val="22"/>
        </w:rPr>
      </w:pPr>
    </w:p>
    <w:p w:rsidR="00494A95" w:rsidRPr="00453C5F" w:rsidRDefault="00494A95" w:rsidP="00494A95">
      <w:pPr>
        <w:spacing w:before="120" w:after="120"/>
        <w:jc w:val="center"/>
        <w:rPr>
          <w:b/>
          <w:sz w:val="22"/>
          <w:szCs w:val="22"/>
        </w:rPr>
      </w:pPr>
      <w:r w:rsidRPr="00453C5F">
        <w:rPr>
          <w:b/>
          <w:sz w:val="22"/>
          <w:szCs w:val="22"/>
        </w:rPr>
        <w:t>CAPÍTULO I</w:t>
      </w:r>
    </w:p>
    <w:p w:rsidR="00494A95" w:rsidRPr="00453C5F" w:rsidRDefault="00494A95" w:rsidP="00494A95">
      <w:pPr>
        <w:spacing w:before="120" w:after="120"/>
        <w:jc w:val="center"/>
        <w:rPr>
          <w:b/>
          <w:sz w:val="22"/>
          <w:szCs w:val="22"/>
        </w:rPr>
      </w:pPr>
      <w:r w:rsidRPr="00453C5F">
        <w:rPr>
          <w:b/>
          <w:sz w:val="22"/>
          <w:szCs w:val="22"/>
        </w:rPr>
        <w:t>DAS CONDIÇÕES</w:t>
      </w:r>
    </w:p>
    <w:p w:rsidR="00494A95" w:rsidRPr="00453C5F" w:rsidRDefault="00494A95" w:rsidP="00381631">
      <w:pPr>
        <w:spacing w:line="276" w:lineRule="auto"/>
        <w:ind w:firstLine="720"/>
        <w:jc w:val="both"/>
        <w:rPr>
          <w:sz w:val="22"/>
          <w:szCs w:val="22"/>
        </w:rPr>
      </w:pPr>
    </w:p>
    <w:p w:rsidR="00512C6D" w:rsidRPr="00453C5F" w:rsidRDefault="00494A95" w:rsidP="00494A95">
      <w:pPr>
        <w:spacing w:line="276" w:lineRule="auto"/>
        <w:jc w:val="both"/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453C5F">
        <w:rPr>
          <w:sz w:val="22"/>
          <w:szCs w:val="22"/>
        </w:rPr>
        <w:t xml:space="preserve">Art. 1º </w:t>
      </w:r>
      <w:r w:rsidR="00512C6D"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Os </w:t>
      </w:r>
      <w:r w:rsidR="00A517ED"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docentes ocupantes de CD-0003 e CD-0</w:t>
      </w:r>
      <w:r w:rsidR="00512C6D"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004, nos </w:t>
      </w:r>
      <w:r w:rsidR="00512C6D" w:rsidRPr="00453C5F">
        <w:rPr>
          <w:rStyle w:val="Forte"/>
          <w:b w:val="0"/>
          <w:i/>
          <w:color w:val="000000"/>
          <w:sz w:val="22"/>
          <w:szCs w:val="22"/>
          <w:bdr w:val="none" w:sz="0" w:space="0" w:color="auto" w:frame="1"/>
          <w:shd w:val="clear" w:color="auto" w:fill="FFFFFF"/>
        </w:rPr>
        <w:t>campi</w:t>
      </w:r>
      <w:r w:rsidR="00A517ED"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, ter</w:t>
      </w:r>
      <w:r w:rsidR="00512C6D"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ão carga horária máxima de aulas limitadas em 05</w:t>
      </w:r>
      <w:r w:rsidR="00A517ED"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512C6D"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(cinco) horas, fazendo jus ao </w:t>
      </w:r>
      <w:r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mesmo</w:t>
      </w:r>
      <w:r w:rsidR="00512C6D"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quantitativo para organ</w:t>
      </w:r>
      <w:r w:rsid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ização das atividades de ensino.</w:t>
      </w:r>
    </w:p>
    <w:p w:rsidR="00494A95" w:rsidRPr="00453C5F" w:rsidRDefault="00494A95" w:rsidP="00494A95">
      <w:pPr>
        <w:spacing w:line="276" w:lineRule="auto"/>
        <w:jc w:val="both"/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:rsidR="00512C6D" w:rsidRPr="00453C5F" w:rsidRDefault="00494A95" w:rsidP="00494A95">
      <w:pPr>
        <w:spacing w:line="276" w:lineRule="auto"/>
        <w:jc w:val="both"/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453C5F">
        <w:rPr>
          <w:sz w:val="22"/>
          <w:szCs w:val="22"/>
        </w:rPr>
        <w:lastRenderedPageBreak/>
        <w:t xml:space="preserve">Art. 2º </w:t>
      </w:r>
      <w:r w:rsidR="00512C6D"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Os docentes ocupantes de FG e FCC, nos </w:t>
      </w:r>
      <w:r w:rsidR="00512C6D" w:rsidRPr="00453C5F">
        <w:rPr>
          <w:rStyle w:val="Forte"/>
          <w:b w:val="0"/>
          <w:i/>
          <w:color w:val="000000"/>
          <w:sz w:val="22"/>
          <w:szCs w:val="22"/>
          <w:bdr w:val="none" w:sz="0" w:space="0" w:color="auto" w:frame="1"/>
          <w:shd w:val="clear" w:color="auto" w:fill="FFFFFF"/>
        </w:rPr>
        <w:t>campi</w:t>
      </w:r>
      <w:r w:rsidR="00CD0F81"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poderão ter</w:t>
      </w:r>
      <w:r w:rsidR="00CD0F81"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carga horária máxima limitada</w:t>
      </w:r>
      <w:r w:rsidR="00512C6D"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a 08 (</w:t>
      </w:r>
      <w:r w:rsidR="00A517ED"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oito</w:t>
      </w:r>
      <w:r w:rsidR="00512C6D"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) horas, fazendo jus ao </w:t>
      </w:r>
      <w:r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mesmo</w:t>
      </w:r>
      <w:r w:rsidR="00512C6D"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quantitativo para organização das atividades de ensino</w:t>
      </w:r>
      <w:r w:rsid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494A95" w:rsidRPr="00453C5F" w:rsidRDefault="00494A95" w:rsidP="00494A95">
      <w:pPr>
        <w:spacing w:line="276" w:lineRule="auto"/>
        <w:jc w:val="both"/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:rsidR="00512C6D" w:rsidRPr="00453C5F" w:rsidRDefault="00494A95" w:rsidP="00494A95">
      <w:pPr>
        <w:spacing w:line="276" w:lineRule="auto"/>
        <w:jc w:val="both"/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453C5F">
        <w:rPr>
          <w:sz w:val="22"/>
          <w:szCs w:val="22"/>
        </w:rPr>
        <w:t xml:space="preserve">Art. 3º </w:t>
      </w:r>
      <w:r w:rsidR="00A517ED"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Os docentes </w:t>
      </w:r>
      <w:r w:rsidR="00EA3595"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ocupantes de</w:t>
      </w:r>
      <w:r w:rsidR="00A517ED"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CD-0003 e CD-0</w:t>
      </w:r>
      <w:r w:rsidR="00512C6D"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004, </w:t>
      </w:r>
      <w:r w:rsidR="00A517ED"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em exercício na</w:t>
      </w:r>
      <w:r w:rsidR="00512C6D"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re</w:t>
      </w:r>
      <w:r w:rsidR="00A517ED"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itor</w:t>
      </w:r>
      <w:r w:rsidR="00512C6D"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ia, serão dispensados das atividades de ensino, considerando a inexistência de unidade de ensino no município </w:t>
      </w:r>
      <w:r w:rsidR="006C0C72"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de Santa Maria</w:t>
      </w:r>
      <w:r w:rsidR="00512C6D"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e a necessidade de dedicação ple</w:t>
      </w:r>
      <w:r w:rsidR="00A517ED"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na às atividades de g</w:t>
      </w:r>
      <w:r w:rsidR="00512C6D"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estão;</w:t>
      </w:r>
    </w:p>
    <w:p w:rsidR="00494A95" w:rsidRPr="00453C5F" w:rsidRDefault="00494A95" w:rsidP="00494A95">
      <w:pPr>
        <w:spacing w:line="276" w:lineRule="auto"/>
        <w:jc w:val="both"/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:rsidR="00233951" w:rsidRPr="00453C5F" w:rsidRDefault="00494A95" w:rsidP="00494A95">
      <w:pPr>
        <w:spacing w:line="276" w:lineRule="auto"/>
        <w:jc w:val="both"/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453C5F">
        <w:rPr>
          <w:sz w:val="22"/>
          <w:szCs w:val="22"/>
        </w:rPr>
        <w:t xml:space="preserve">Art. 4º </w:t>
      </w:r>
      <w:r w:rsidR="00233951"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Os docentes ocupantes de FG e os responsáveis por programas e</w:t>
      </w:r>
      <w:r w:rsidR="00A517ED"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/ou</w:t>
      </w:r>
      <w:r w:rsidR="00233951"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projetos institucionais</w:t>
      </w:r>
      <w:r w:rsidR="00A517ED"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, em exercício na r</w:t>
      </w:r>
      <w:r w:rsidR="00233951"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eitoria</w:t>
      </w:r>
      <w:r w:rsidR="00A517ED"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="00233951"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terão carga horária</w:t>
      </w:r>
      <w:r w:rsidR="00CD0F81"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C82C1F"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máxima</w:t>
      </w:r>
      <w:r w:rsidR="00233951"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de 04</w:t>
      </w:r>
      <w:r w:rsidR="00A517ED"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(quatro)</w:t>
      </w:r>
      <w:r w:rsidR="00233951"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horas, nos respectivos </w:t>
      </w:r>
      <w:r w:rsidR="00233951" w:rsidRPr="00453C5F">
        <w:rPr>
          <w:rStyle w:val="Forte"/>
          <w:b w:val="0"/>
          <w:i/>
          <w:color w:val="000000"/>
          <w:sz w:val="22"/>
          <w:szCs w:val="22"/>
          <w:bdr w:val="none" w:sz="0" w:space="0" w:color="auto" w:frame="1"/>
          <w:shd w:val="clear" w:color="auto" w:fill="FFFFFF"/>
        </w:rPr>
        <w:t>campi</w:t>
      </w:r>
      <w:r w:rsidR="00233951"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de lotação, fazendo jus ao mesmo quantitativo para organização das atividades de ensino;</w:t>
      </w:r>
    </w:p>
    <w:p w:rsidR="00494A95" w:rsidRPr="00453C5F" w:rsidRDefault="00494A95" w:rsidP="00494A95">
      <w:pPr>
        <w:spacing w:line="276" w:lineRule="auto"/>
        <w:jc w:val="both"/>
        <w:rPr>
          <w:sz w:val="22"/>
          <w:szCs w:val="22"/>
        </w:rPr>
      </w:pPr>
    </w:p>
    <w:p w:rsidR="00233951" w:rsidRPr="00453C5F" w:rsidRDefault="00494A95" w:rsidP="00494A95">
      <w:pPr>
        <w:spacing w:line="276" w:lineRule="auto"/>
        <w:jc w:val="both"/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453C5F">
        <w:rPr>
          <w:sz w:val="22"/>
          <w:szCs w:val="22"/>
        </w:rPr>
        <w:t xml:space="preserve">Art. 5º </w:t>
      </w:r>
      <w:r w:rsidR="00A517ED" w:rsidRPr="00453C5F">
        <w:rPr>
          <w:sz w:val="22"/>
          <w:szCs w:val="22"/>
        </w:rPr>
        <w:t>Os docentes em exercício na r</w:t>
      </w:r>
      <w:r w:rsidR="00233951" w:rsidRPr="00453C5F">
        <w:rPr>
          <w:sz w:val="22"/>
          <w:szCs w:val="22"/>
        </w:rPr>
        <w:t>eitoria sem vinc</w:t>
      </w:r>
      <w:r w:rsidR="00CD0F81" w:rsidRPr="00453C5F">
        <w:rPr>
          <w:sz w:val="22"/>
          <w:szCs w:val="22"/>
        </w:rPr>
        <w:t>ulação à CD,</w:t>
      </w:r>
      <w:r w:rsidR="00A517ED" w:rsidRPr="00453C5F">
        <w:rPr>
          <w:sz w:val="22"/>
          <w:szCs w:val="22"/>
        </w:rPr>
        <w:t xml:space="preserve"> FG ou programas e/ou</w:t>
      </w:r>
      <w:r w:rsidR="00233951" w:rsidRPr="00453C5F">
        <w:rPr>
          <w:sz w:val="22"/>
          <w:szCs w:val="22"/>
        </w:rPr>
        <w:t xml:space="preserve"> projetos institucionais terão carga horária máxima de 06 </w:t>
      </w:r>
      <w:r w:rsidR="00A517ED" w:rsidRPr="00453C5F">
        <w:rPr>
          <w:sz w:val="22"/>
          <w:szCs w:val="22"/>
        </w:rPr>
        <w:t xml:space="preserve">(seis) </w:t>
      </w:r>
      <w:r w:rsidR="00233951"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horas, nos respectivos </w:t>
      </w:r>
      <w:r w:rsidR="00233951" w:rsidRPr="00453C5F">
        <w:rPr>
          <w:rStyle w:val="Forte"/>
          <w:b w:val="0"/>
          <w:i/>
          <w:color w:val="000000"/>
          <w:sz w:val="22"/>
          <w:szCs w:val="22"/>
          <w:bdr w:val="none" w:sz="0" w:space="0" w:color="auto" w:frame="1"/>
          <w:shd w:val="clear" w:color="auto" w:fill="FFFFFF"/>
        </w:rPr>
        <w:t>campi</w:t>
      </w:r>
      <w:r w:rsidR="00233951"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de lotação, fazendo jus ao mesmo quantitativo para organização das atividades de ensino;</w:t>
      </w:r>
    </w:p>
    <w:p w:rsidR="00233951" w:rsidRPr="00453C5F" w:rsidRDefault="00233951" w:rsidP="00381631">
      <w:pPr>
        <w:spacing w:line="276" w:lineRule="auto"/>
        <w:ind w:firstLine="720"/>
        <w:jc w:val="both"/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:rsidR="00CB769C" w:rsidRPr="00453C5F" w:rsidRDefault="00494A95" w:rsidP="00494A95">
      <w:pPr>
        <w:jc w:val="both"/>
        <w:rPr>
          <w:sz w:val="22"/>
          <w:szCs w:val="22"/>
        </w:rPr>
      </w:pPr>
      <w:r w:rsidRPr="00453C5F">
        <w:rPr>
          <w:sz w:val="22"/>
          <w:szCs w:val="22"/>
        </w:rPr>
        <w:t>Art. 6º</w:t>
      </w:r>
      <w:r w:rsidR="00CB769C" w:rsidRPr="00453C5F">
        <w:rPr>
          <w:sz w:val="22"/>
          <w:szCs w:val="22"/>
        </w:rPr>
        <w:t xml:space="preserve"> Os docentes em processo de capacitação ou responsáveis por programas e/ou projetos institucionais, nos </w:t>
      </w:r>
      <w:r w:rsidR="00CB769C" w:rsidRPr="00453C5F">
        <w:rPr>
          <w:i/>
          <w:sz w:val="22"/>
          <w:szCs w:val="22"/>
        </w:rPr>
        <w:t>campi</w:t>
      </w:r>
      <w:r w:rsidR="00CB769C" w:rsidRPr="00453C5F">
        <w:rPr>
          <w:sz w:val="22"/>
          <w:szCs w:val="22"/>
        </w:rPr>
        <w:t>, podem ter estabelecidos limites diferenciados de carga horária.</w:t>
      </w:r>
    </w:p>
    <w:p w:rsidR="00040CEA" w:rsidRPr="00453C5F" w:rsidRDefault="00040CEA" w:rsidP="00494A95">
      <w:pPr>
        <w:jc w:val="both"/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:rsidR="00A517ED" w:rsidRPr="00453C5F" w:rsidRDefault="00040CEA" w:rsidP="00494A95">
      <w:pPr>
        <w:jc w:val="both"/>
        <w:rPr>
          <w:sz w:val="22"/>
          <w:szCs w:val="22"/>
        </w:rPr>
      </w:pPr>
      <w:r w:rsidRPr="00453C5F">
        <w:rPr>
          <w:rStyle w:val="Forte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Art. 7º </w:t>
      </w:r>
      <w:r w:rsidR="00CB769C" w:rsidRPr="00453C5F">
        <w:rPr>
          <w:sz w:val="22"/>
          <w:szCs w:val="22"/>
        </w:rPr>
        <w:t>Para todos os casos em que, por força da Resolução CONSUP Nº 80/2018 e desta Instrução Normativa, o docente tenha atribuída carga horária inferior aos pisos estabelecidos no Art. 13 da resolução supracitada, os dirigentes aos quais estejam vinculados hierarquicamente devem solicitar ao gabinete da reitoria, após consulta a CGP/DGP, portaria indicando os limites de carga horária diferenciada, a cada semestre letivo.</w:t>
      </w:r>
    </w:p>
    <w:p w:rsidR="00A517ED" w:rsidRPr="00453C5F" w:rsidRDefault="00A517ED" w:rsidP="00494A95">
      <w:pPr>
        <w:jc w:val="both"/>
        <w:rPr>
          <w:sz w:val="22"/>
          <w:szCs w:val="22"/>
        </w:rPr>
      </w:pPr>
    </w:p>
    <w:p w:rsidR="00233951" w:rsidRPr="00453C5F" w:rsidRDefault="00A517ED" w:rsidP="00494A95">
      <w:pPr>
        <w:jc w:val="both"/>
        <w:rPr>
          <w:sz w:val="22"/>
          <w:szCs w:val="22"/>
        </w:rPr>
      </w:pPr>
      <w:r w:rsidRPr="00453C5F">
        <w:rPr>
          <w:sz w:val="22"/>
          <w:szCs w:val="22"/>
        </w:rPr>
        <w:t xml:space="preserve">Parágrafo único.  Nesse caso, </w:t>
      </w:r>
      <w:r w:rsidR="002C1D6D" w:rsidRPr="00453C5F">
        <w:rPr>
          <w:sz w:val="22"/>
          <w:szCs w:val="22"/>
        </w:rPr>
        <w:t xml:space="preserve">previamente à solicitação de portaria indicada no </w:t>
      </w:r>
      <w:r w:rsidR="002C1D6D" w:rsidRPr="00453C5F">
        <w:rPr>
          <w:i/>
          <w:sz w:val="22"/>
          <w:szCs w:val="22"/>
        </w:rPr>
        <w:t>caput</w:t>
      </w:r>
      <w:r w:rsidR="002C1D6D" w:rsidRPr="00453C5F">
        <w:rPr>
          <w:sz w:val="22"/>
          <w:szCs w:val="22"/>
        </w:rPr>
        <w:t xml:space="preserve">, </w:t>
      </w:r>
      <w:r w:rsidRPr="00453C5F">
        <w:rPr>
          <w:sz w:val="22"/>
          <w:szCs w:val="22"/>
        </w:rPr>
        <w:t>o</w:t>
      </w:r>
      <w:r w:rsidR="00EA3595" w:rsidRPr="00453C5F">
        <w:rPr>
          <w:sz w:val="22"/>
          <w:szCs w:val="22"/>
        </w:rPr>
        <w:t xml:space="preserve"> dirigente</w:t>
      </w:r>
      <w:r w:rsidR="0098558C" w:rsidRPr="00453C5F">
        <w:rPr>
          <w:sz w:val="22"/>
          <w:szCs w:val="22"/>
        </w:rPr>
        <w:t xml:space="preserve"> do </w:t>
      </w:r>
      <w:r w:rsidR="0098558C" w:rsidRPr="00453C5F">
        <w:rPr>
          <w:i/>
          <w:sz w:val="22"/>
          <w:szCs w:val="22"/>
        </w:rPr>
        <w:t>Campus</w:t>
      </w:r>
      <w:r w:rsidR="0098558C" w:rsidRPr="00453C5F">
        <w:rPr>
          <w:sz w:val="22"/>
          <w:szCs w:val="22"/>
        </w:rPr>
        <w:t>/Reitoria</w:t>
      </w:r>
      <w:r w:rsidR="00EA3595" w:rsidRPr="00453C5F">
        <w:rPr>
          <w:sz w:val="22"/>
          <w:szCs w:val="22"/>
        </w:rPr>
        <w:t xml:space="preserve"> deve</w:t>
      </w:r>
      <w:r w:rsidR="0098558C" w:rsidRPr="00453C5F">
        <w:rPr>
          <w:sz w:val="22"/>
          <w:szCs w:val="22"/>
        </w:rPr>
        <w:t xml:space="preserve"> expedi</w:t>
      </w:r>
      <w:r w:rsidR="00233951" w:rsidRPr="00453C5F">
        <w:rPr>
          <w:sz w:val="22"/>
          <w:szCs w:val="22"/>
        </w:rPr>
        <w:t>r Ordem de Serviço especificando as atribuições exercidas</w:t>
      </w:r>
      <w:r w:rsidR="00040CEA" w:rsidRPr="00453C5F">
        <w:rPr>
          <w:sz w:val="22"/>
          <w:szCs w:val="22"/>
        </w:rPr>
        <w:t xml:space="preserve"> pelo docente</w:t>
      </w:r>
      <w:r w:rsidR="00233951" w:rsidRPr="00453C5F">
        <w:rPr>
          <w:sz w:val="22"/>
          <w:szCs w:val="22"/>
        </w:rPr>
        <w:t>.</w:t>
      </w:r>
      <w:r w:rsidR="002C1D6D" w:rsidRPr="00453C5F">
        <w:rPr>
          <w:sz w:val="22"/>
          <w:szCs w:val="22"/>
        </w:rPr>
        <w:t xml:space="preserve"> A Ordem de Serviço deverá estar anexada à solicitação de portaria.</w:t>
      </w:r>
    </w:p>
    <w:p w:rsidR="00C82C1F" w:rsidRPr="00453C5F" w:rsidRDefault="00C82C1F" w:rsidP="00931264">
      <w:pPr>
        <w:spacing w:line="276" w:lineRule="auto"/>
        <w:jc w:val="both"/>
        <w:rPr>
          <w:sz w:val="22"/>
          <w:szCs w:val="22"/>
        </w:rPr>
      </w:pPr>
    </w:p>
    <w:p w:rsidR="00453C5F" w:rsidRPr="00453C5F" w:rsidRDefault="00453C5F" w:rsidP="00931264">
      <w:pPr>
        <w:spacing w:line="276" w:lineRule="auto"/>
        <w:jc w:val="both"/>
        <w:rPr>
          <w:sz w:val="22"/>
          <w:szCs w:val="22"/>
        </w:rPr>
      </w:pPr>
    </w:p>
    <w:p w:rsidR="00494A95" w:rsidRPr="00453C5F" w:rsidRDefault="00494A95" w:rsidP="00494A95">
      <w:pPr>
        <w:spacing w:before="120" w:after="120"/>
        <w:jc w:val="center"/>
        <w:rPr>
          <w:b/>
          <w:sz w:val="22"/>
          <w:szCs w:val="22"/>
        </w:rPr>
      </w:pPr>
      <w:r w:rsidRPr="00453C5F">
        <w:rPr>
          <w:b/>
          <w:sz w:val="22"/>
          <w:szCs w:val="22"/>
        </w:rPr>
        <w:t>CAPÍTULO II</w:t>
      </w:r>
    </w:p>
    <w:p w:rsidR="00931264" w:rsidRPr="00453C5F" w:rsidRDefault="00931264" w:rsidP="00494A95">
      <w:pPr>
        <w:spacing w:before="120" w:after="120"/>
        <w:jc w:val="center"/>
        <w:rPr>
          <w:b/>
          <w:sz w:val="22"/>
          <w:szCs w:val="22"/>
        </w:rPr>
      </w:pPr>
      <w:r w:rsidRPr="00453C5F">
        <w:rPr>
          <w:b/>
          <w:sz w:val="22"/>
          <w:szCs w:val="22"/>
        </w:rPr>
        <w:t>DISPOSIÇÕES FINAIS E TRANSITÓRIAS</w:t>
      </w:r>
    </w:p>
    <w:p w:rsidR="00931264" w:rsidRPr="00453C5F" w:rsidRDefault="00931264" w:rsidP="00931264">
      <w:pPr>
        <w:spacing w:line="276" w:lineRule="auto"/>
        <w:jc w:val="both"/>
        <w:rPr>
          <w:sz w:val="22"/>
          <w:szCs w:val="22"/>
        </w:rPr>
      </w:pPr>
    </w:p>
    <w:p w:rsidR="00931264" w:rsidRPr="00453C5F" w:rsidRDefault="00931264" w:rsidP="00931264">
      <w:pPr>
        <w:spacing w:line="276" w:lineRule="auto"/>
        <w:jc w:val="both"/>
        <w:rPr>
          <w:sz w:val="22"/>
          <w:szCs w:val="22"/>
        </w:rPr>
      </w:pPr>
      <w:r w:rsidRPr="00453C5F">
        <w:rPr>
          <w:sz w:val="22"/>
          <w:szCs w:val="22"/>
        </w:rPr>
        <w:t>Art. 4º Esta Instrução Normativa passa a vigorar a partir da data da sua publicação.</w:t>
      </w:r>
    </w:p>
    <w:p w:rsidR="00931264" w:rsidRPr="00453C5F" w:rsidRDefault="00931264" w:rsidP="00931264">
      <w:pPr>
        <w:spacing w:line="276" w:lineRule="auto"/>
        <w:jc w:val="both"/>
        <w:rPr>
          <w:sz w:val="22"/>
          <w:szCs w:val="22"/>
        </w:rPr>
      </w:pPr>
      <w:r w:rsidRPr="00453C5F">
        <w:rPr>
          <w:sz w:val="22"/>
          <w:szCs w:val="22"/>
        </w:rPr>
        <w:t xml:space="preserve"> </w:t>
      </w:r>
    </w:p>
    <w:p w:rsidR="007331D1" w:rsidRPr="00453C5F" w:rsidRDefault="007331D1" w:rsidP="00931264">
      <w:pPr>
        <w:spacing w:line="276" w:lineRule="auto"/>
        <w:jc w:val="both"/>
        <w:rPr>
          <w:sz w:val="22"/>
          <w:szCs w:val="22"/>
        </w:rPr>
      </w:pPr>
      <w:bookmarkStart w:id="1" w:name="_2xcytpi" w:colFirst="0" w:colLast="0"/>
      <w:bookmarkEnd w:id="1"/>
    </w:p>
    <w:p w:rsidR="007331D1" w:rsidRPr="00453C5F" w:rsidRDefault="00694927" w:rsidP="00694927">
      <w:pPr>
        <w:spacing w:line="276" w:lineRule="auto"/>
        <w:jc w:val="right"/>
        <w:rPr>
          <w:sz w:val="22"/>
          <w:szCs w:val="22"/>
        </w:rPr>
      </w:pPr>
      <w:r w:rsidRPr="00453C5F">
        <w:rPr>
          <w:sz w:val="22"/>
          <w:szCs w:val="22"/>
        </w:rPr>
        <w:t xml:space="preserve">Santa Maria, </w:t>
      </w:r>
      <w:r w:rsidR="00453C5F" w:rsidRPr="00453C5F">
        <w:rPr>
          <w:sz w:val="22"/>
          <w:szCs w:val="22"/>
        </w:rPr>
        <w:t>03</w:t>
      </w:r>
      <w:r w:rsidRPr="00453C5F">
        <w:rPr>
          <w:sz w:val="22"/>
          <w:szCs w:val="22"/>
        </w:rPr>
        <w:t xml:space="preserve"> de </w:t>
      </w:r>
      <w:r w:rsidR="00453C5F" w:rsidRPr="00453C5F">
        <w:rPr>
          <w:sz w:val="22"/>
          <w:szCs w:val="22"/>
        </w:rPr>
        <w:t>setembro</w:t>
      </w:r>
      <w:r w:rsidRPr="00453C5F">
        <w:rPr>
          <w:sz w:val="22"/>
          <w:szCs w:val="22"/>
        </w:rPr>
        <w:t xml:space="preserve"> de 2019.</w:t>
      </w:r>
    </w:p>
    <w:p w:rsidR="007331D1" w:rsidRPr="00453C5F" w:rsidRDefault="007331D1" w:rsidP="00931264">
      <w:pPr>
        <w:spacing w:line="276" w:lineRule="auto"/>
        <w:jc w:val="both"/>
        <w:rPr>
          <w:sz w:val="22"/>
          <w:szCs w:val="22"/>
        </w:rPr>
      </w:pPr>
    </w:p>
    <w:p w:rsidR="00A208C4" w:rsidRDefault="00A208C4" w:rsidP="00931264">
      <w:pPr>
        <w:spacing w:line="276" w:lineRule="auto"/>
        <w:jc w:val="both"/>
        <w:rPr>
          <w:sz w:val="22"/>
          <w:szCs w:val="22"/>
        </w:rPr>
      </w:pPr>
    </w:p>
    <w:p w:rsidR="007331D1" w:rsidRPr="00453C5F" w:rsidRDefault="00401578" w:rsidP="00931264">
      <w:pPr>
        <w:spacing w:line="276" w:lineRule="auto"/>
        <w:jc w:val="center"/>
        <w:rPr>
          <w:sz w:val="22"/>
          <w:szCs w:val="22"/>
        </w:rPr>
      </w:pPr>
      <w:r w:rsidRPr="00453C5F">
        <w:rPr>
          <w:sz w:val="22"/>
          <w:szCs w:val="22"/>
        </w:rPr>
        <w:t>CARLA COMERLATO JARDIM</w:t>
      </w:r>
    </w:p>
    <w:p w:rsidR="007331D1" w:rsidRPr="00453C5F" w:rsidRDefault="00401578" w:rsidP="00931264">
      <w:pPr>
        <w:spacing w:line="276" w:lineRule="auto"/>
        <w:jc w:val="center"/>
        <w:rPr>
          <w:sz w:val="22"/>
          <w:szCs w:val="22"/>
        </w:rPr>
      </w:pPr>
      <w:r w:rsidRPr="00453C5F">
        <w:rPr>
          <w:sz w:val="22"/>
          <w:szCs w:val="22"/>
        </w:rPr>
        <w:t>REITORA</w:t>
      </w:r>
    </w:p>
    <w:sectPr w:rsidR="007331D1" w:rsidRPr="00453C5F" w:rsidSect="00453C5F">
      <w:headerReference w:type="default" r:id="rId8"/>
      <w:footerReference w:type="default" r:id="rId9"/>
      <w:pgSz w:w="11906" w:h="16838"/>
      <w:pgMar w:top="1418" w:right="851" w:bottom="1418" w:left="1701" w:header="709" w:footer="8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6A7" w:rsidRDefault="005D66A7">
      <w:r>
        <w:separator/>
      </w:r>
    </w:p>
  </w:endnote>
  <w:endnote w:type="continuationSeparator" w:id="0">
    <w:p w:rsidR="005D66A7" w:rsidRDefault="005D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36" w:rsidRPr="00C33E72" w:rsidRDefault="00A20536" w:rsidP="00A20536">
    <w:pPr>
      <w:pStyle w:val="Rodap"/>
      <w:jc w:val="center"/>
      <w:rPr>
        <w:sz w:val="16"/>
        <w:szCs w:val="14"/>
      </w:rPr>
    </w:pPr>
    <w:r w:rsidRPr="00C33E72">
      <w:rPr>
        <w:sz w:val="16"/>
        <w:szCs w:val="14"/>
      </w:rPr>
      <w:t xml:space="preserve">Alameda Santiago do Chile, 195, Nossa </w:t>
    </w:r>
    <w:proofErr w:type="gramStart"/>
    <w:r w:rsidRPr="00C33E72">
      <w:rPr>
        <w:sz w:val="16"/>
        <w:szCs w:val="14"/>
      </w:rPr>
      <w:t>Sra.</w:t>
    </w:r>
    <w:proofErr w:type="gramEnd"/>
    <w:r w:rsidRPr="00C33E72">
      <w:rPr>
        <w:sz w:val="16"/>
        <w:szCs w:val="14"/>
      </w:rPr>
      <w:t xml:space="preserve"> das Dores – CEP 97050-685  – Santa Maria/RS</w:t>
    </w:r>
  </w:p>
  <w:p w:rsidR="00A20536" w:rsidRPr="00C33E72" w:rsidRDefault="00A20536" w:rsidP="00A20536">
    <w:pPr>
      <w:pStyle w:val="Rodap"/>
      <w:jc w:val="center"/>
      <w:rPr>
        <w:sz w:val="16"/>
        <w:szCs w:val="14"/>
      </w:rPr>
    </w:pPr>
    <w:r w:rsidRPr="00C33E72">
      <w:rPr>
        <w:sz w:val="16"/>
        <w:szCs w:val="14"/>
      </w:rPr>
      <w:t>Fone: (55) 3218 9802/e-mail: gabreitoria@iffarroupilha.edu.br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6A7" w:rsidRDefault="005D66A7">
      <w:r>
        <w:separator/>
      </w:r>
    </w:p>
  </w:footnote>
  <w:footnote w:type="continuationSeparator" w:id="0">
    <w:p w:rsidR="005D66A7" w:rsidRDefault="005D6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1D1" w:rsidRDefault="004015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3"/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7CF89C5" wp14:editId="7FE51378">
          <wp:simplePos x="0" y="0"/>
          <wp:positionH relativeFrom="column">
            <wp:posOffset>2541270</wp:posOffset>
          </wp:positionH>
          <wp:positionV relativeFrom="paragraph">
            <wp:posOffset>-2538</wp:posOffset>
          </wp:positionV>
          <wp:extent cx="857250" cy="85979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9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331D1" w:rsidRDefault="007331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jc w:val="center"/>
      <w:rPr>
        <w:color w:val="000000"/>
      </w:rPr>
    </w:pPr>
  </w:p>
  <w:p w:rsidR="007331D1" w:rsidRDefault="007331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jc w:val="center"/>
      <w:rPr>
        <w:b/>
        <w:color w:val="000000"/>
      </w:rPr>
    </w:pPr>
  </w:p>
  <w:p w:rsidR="007331D1" w:rsidRDefault="007331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jc w:val="center"/>
      <w:rPr>
        <w:b/>
        <w:color w:val="000000"/>
      </w:rPr>
    </w:pPr>
  </w:p>
  <w:p w:rsidR="007331D1" w:rsidRDefault="007331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jc w:val="center"/>
      <w:rPr>
        <w:b/>
        <w:color w:val="000000"/>
      </w:rPr>
    </w:pPr>
  </w:p>
  <w:p w:rsidR="007331D1" w:rsidRDefault="004015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MINISTÉRIO DA EDUCAÇÃO</w:t>
    </w:r>
  </w:p>
  <w:p w:rsidR="007331D1" w:rsidRDefault="004015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INSTITUTO FEDERAL FARROUPILHA</w:t>
    </w:r>
  </w:p>
  <w:p w:rsidR="007331D1" w:rsidRDefault="004015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REITORIA</w:t>
    </w:r>
  </w:p>
  <w:p w:rsidR="007331D1" w:rsidRDefault="007331D1">
    <w:pPr>
      <w:pBdr>
        <w:top w:val="nil"/>
        <w:left w:val="nil"/>
        <w:bottom w:val="nil"/>
        <w:right w:val="nil"/>
        <w:between w:val="nil"/>
      </w:pBdr>
      <w:tabs>
        <w:tab w:val="left" w:pos="3686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63B60"/>
    <w:multiLevelType w:val="multilevel"/>
    <w:tmpl w:val="2610AC7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abstractNum w:abstractNumId="1">
    <w:nsid w:val="64197074"/>
    <w:multiLevelType w:val="hybridMultilevel"/>
    <w:tmpl w:val="49A499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31D1"/>
    <w:rsid w:val="00040CEA"/>
    <w:rsid w:val="00233951"/>
    <w:rsid w:val="002C1D6D"/>
    <w:rsid w:val="00381631"/>
    <w:rsid w:val="0039345A"/>
    <w:rsid w:val="003B24DE"/>
    <w:rsid w:val="00401578"/>
    <w:rsid w:val="00411446"/>
    <w:rsid w:val="00453C5F"/>
    <w:rsid w:val="00494A95"/>
    <w:rsid w:val="004B4534"/>
    <w:rsid w:val="00512C6D"/>
    <w:rsid w:val="00552517"/>
    <w:rsid w:val="005843C8"/>
    <w:rsid w:val="005B742F"/>
    <w:rsid w:val="005D66A7"/>
    <w:rsid w:val="00694927"/>
    <w:rsid w:val="006C0C72"/>
    <w:rsid w:val="007331D1"/>
    <w:rsid w:val="00861CB6"/>
    <w:rsid w:val="008E2D8C"/>
    <w:rsid w:val="00931264"/>
    <w:rsid w:val="0098558C"/>
    <w:rsid w:val="00A047DE"/>
    <w:rsid w:val="00A20536"/>
    <w:rsid w:val="00A208C4"/>
    <w:rsid w:val="00A443F6"/>
    <w:rsid w:val="00A517ED"/>
    <w:rsid w:val="00AA39F3"/>
    <w:rsid w:val="00AC4015"/>
    <w:rsid w:val="00B16B9F"/>
    <w:rsid w:val="00C516B1"/>
    <w:rsid w:val="00C82C1F"/>
    <w:rsid w:val="00CB769C"/>
    <w:rsid w:val="00CD0F81"/>
    <w:rsid w:val="00D750F9"/>
    <w:rsid w:val="00EA3595"/>
    <w:rsid w:val="00EA5BAC"/>
    <w:rsid w:val="00EE17F4"/>
    <w:rsid w:val="00F0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after="120" w:line="276" w:lineRule="auto"/>
      <w:jc w:val="center"/>
      <w:outlineLvl w:val="0"/>
    </w:pPr>
    <w:rPr>
      <w:b/>
    </w:rPr>
  </w:style>
  <w:style w:type="paragraph" w:styleId="Ttulo2">
    <w:name w:val="heading 2"/>
    <w:basedOn w:val="Normal"/>
    <w:next w:val="Normal"/>
    <w:pPr>
      <w:spacing w:line="276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82C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basedOn w:val="Fontepargpadro"/>
    <w:uiPriority w:val="22"/>
    <w:qFormat/>
    <w:rsid w:val="0038163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1C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CB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205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05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05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05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0536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205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0536"/>
  </w:style>
  <w:style w:type="paragraph" w:styleId="Rodap">
    <w:name w:val="footer"/>
    <w:basedOn w:val="Normal"/>
    <w:link w:val="RodapChar"/>
    <w:uiPriority w:val="99"/>
    <w:unhideWhenUsed/>
    <w:rsid w:val="00A205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0536"/>
  </w:style>
  <w:style w:type="character" w:customStyle="1" w:styleId="Ttulo7Char">
    <w:name w:val="Título 7 Char"/>
    <w:basedOn w:val="Fontepargpadro"/>
    <w:link w:val="Ttulo7"/>
    <w:uiPriority w:val="9"/>
    <w:rsid w:val="00C82C1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after="120" w:line="276" w:lineRule="auto"/>
      <w:jc w:val="center"/>
      <w:outlineLvl w:val="0"/>
    </w:pPr>
    <w:rPr>
      <w:b/>
    </w:rPr>
  </w:style>
  <w:style w:type="paragraph" w:styleId="Ttulo2">
    <w:name w:val="heading 2"/>
    <w:basedOn w:val="Normal"/>
    <w:next w:val="Normal"/>
    <w:pPr>
      <w:spacing w:line="276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82C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basedOn w:val="Fontepargpadro"/>
    <w:uiPriority w:val="22"/>
    <w:qFormat/>
    <w:rsid w:val="0038163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1C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CB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205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05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05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05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0536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205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0536"/>
  </w:style>
  <w:style w:type="paragraph" w:styleId="Rodap">
    <w:name w:val="footer"/>
    <w:basedOn w:val="Normal"/>
    <w:link w:val="RodapChar"/>
    <w:uiPriority w:val="99"/>
    <w:unhideWhenUsed/>
    <w:rsid w:val="00A205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0536"/>
  </w:style>
  <w:style w:type="character" w:customStyle="1" w:styleId="Ttulo7Char">
    <w:name w:val="Título 7 Char"/>
    <w:basedOn w:val="Fontepargpadro"/>
    <w:link w:val="Ttulo7"/>
    <w:uiPriority w:val="9"/>
    <w:rsid w:val="00C82C1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 Rosário do Sul</dc:creator>
  <cp:lastModifiedBy>ServidorIFFar</cp:lastModifiedBy>
  <cp:revision>2</cp:revision>
  <cp:lastPrinted>2019-07-30T14:05:00Z</cp:lastPrinted>
  <dcterms:created xsi:type="dcterms:W3CDTF">2019-10-07T12:33:00Z</dcterms:created>
  <dcterms:modified xsi:type="dcterms:W3CDTF">2019-10-07T12:33:00Z</dcterms:modified>
</cp:coreProperties>
</file>